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34" w:rsidRDefault="00F76D34" w:rsidP="00F76D34">
      <w:pPr>
        <w:pStyle w:val="Default"/>
        <w:rPr>
          <w:sz w:val="20"/>
          <w:szCs w:val="20"/>
        </w:rPr>
      </w:pPr>
    </w:p>
    <w:tbl>
      <w:tblPr>
        <w:tblW w:w="10499" w:type="dxa"/>
        <w:tblInd w:w="-7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3828"/>
        <w:gridCol w:w="1843"/>
        <w:gridCol w:w="4819"/>
      </w:tblGrid>
      <w:tr w:rsidR="00F76D34" w:rsidRPr="00E02EAE" w:rsidTr="0014148C">
        <w:trPr>
          <w:trHeight w:val="53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E02EAE" w:rsidRDefault="00F76D34" w:rsidP="0014148C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Nazwa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414148" w:rsidRDefault="00F76D34" w:rsidP="0014148C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GoBack"/>
            <w:r w:rsidRPr="00414148">
              <w:rPr>
                <w:sz w:val="18"/>
                <w:szCs w:val="18"/>
              </w:rPr>
              <w:t>Pogranicze polsko-białorusko-litewskie w aspekcie socjolingwistycznym i kulturowym</w:t>
            </w:r>
            <w:r w:rsidR="006C6481" w:rsidRPr="00414148">
              <w:rPr>
                <w:sz w:val="18"/>
                <w:szCs w:val="18"/>
              </w:rPr>
              <w:t>.</w:t>
            </w:r>
          </w:p>
          <w:bookmarkEnd w:id="0"/>
          <w:p w:rsidR="00F76D34" w:rsidRPr="00E02EAE" w:rsidRDefault="00F76D34" w:rsidP="0014148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F76D34" w:rsidRPr="00E02EAE" w:rsidTr="0014148C">
        <w:trPr>
          <w:trHeight w:val="431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E02EAE" w:rsidRDefault="00F76D34" w:rsidP="0014148C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Jednostka prowadząca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F76D34" w:rsidRDefault="00F76D34" w:rsidP="0014148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76D34">
              <w:rPr>
                <w:rFonts w:ascii="Times New Roman" w:hAnsi="Times New Roman" w:cs="Times New Roman"/>
              </w:rPr>
              <w:t xml:space="preserve">Instytut </w:t>
            </w:r>
            <w:r>
              <w:rPr>
                <w:rFonts w:ascii="Times New Roman" w:hAnsi="Times New Roman" w:cs="Times New Roman"/>
              </w:rPr>
              <w:t>Badań Interdyscyplinarnych „</w:t>
            </w:r>
            <w:proofErr w:type="spellStart"/>
            <w:r>
              <w:rPr>
                <w:rFonts w:ascii="Times New Roman" w:hAnsi="Times New Roman" w:cs="Times New Roman"/>
              </w:rPr>
              <w:t>Artes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Liberales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  <w:r w:rsidR="006C648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6D34" w:rsidRPr="00E02EAE" w:rsidTr="0014148C">
        <w:trPr>
          <w:trHeight w:val="32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E02EAE" w:rsidRDefault="00F76D34" w:rsidP="0014148C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Jednostka, dla której przedmiot jest oferowany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F76D34" w:rsidRDefault="00F76D34" w:rsidP="0011159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2EAE">
              <w:rPr>
                <w:sz w:val="18"/>
                <w:szCs w:val="18"/>
              </w:rPr>
              <w:t xml:space="preserve"> </w:t>
            </w:r>
            <w:r w:rsidR="00111595" w:rsidRPr="00F76D34">
              <w:rPr>
                <w:rFonts w:ascii="Times New Roman" w:hAnsi="Times New Roman" w:cs="Times New Roman"/>
              </w:rPr>
              <w:t xml:space="preserve">Instytut </w:t>
            </w:r>
            <w:r w:rsidR="00111595">
              <w:rPr>
                <w:rFonts w:ascii="Times New Roman" w:hAnsi="Times New Roman" w:cs="Times New Roman"/>
              </w:rPr>
              <w:t>Badań Interdyscyplinarnych „</w:t>
            </w:r>
            <w:proofErr w:type="spellStart"/>
            <w:r w:rsidR="00111595">
              <w:rPr>
                <w:rFonts w:ascii="Times New Roman" w:hAnsi="Times New Roman" w:cs="Times New Roman"/>
              </w:rPr>
              <w:t>Artes</w:t>
            </w:r>
            <w:proofErr w:type="spellEnd"/>
            <w:r w:rsidR="001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1595">
              <w:rPr>
                <w:rFonts w:ascii="Times New Roman" w:hAnsi="Times New Roman" w:cs="Times New Roman"/>
              </w:rPr>
              <w:t>Liberales</w:t>
            </w:r>
            <w:proofErr w:type="spellEnd"/>
            <w:r w:rsidR="00111595">
              <w:rPr>
                <w:rFonts w:ascii="Times New Roman" w:hAnsi="Times New Roman" w:cs="Times New Roman"/>
              </w:rPr>
              <w:t>”.</w:t>
            </w:r>
          </w:p>
        </w:tc>
      </w:tr>
      <w:tr w:rsidR="00F76D34" w:rsidRPr="00E02EAE" w:rsidTr="0014148C">
        <w:trPr>
          <w:trHeight w:val="32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76D34" w:rsidRPr="00E02EAE" w:rsidRDefault="00F76D34" w:rsidP="0014148C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Kod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76D34" w:rsidRPr="00E02EAE" w:rsidRDefault="00F76D34" w:rsidP="0014148C">
            <w:pPr>
              <w:pStyle w:val="Default"/>
              <w:jc w:val="both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 </w:t>
            </w:r>
            <w:r w:rsidR="00111595" w:rsidRPr="00111595">
              <w:rPr>
                <w:sz w:val="18"/>
                <w:szCs w:val="18"/>
              </w:rPr>
              <w:t>4018-KONW68-OG</w:t>
            </w:r>
            <w:r w:rsidR="00111595">
              <w:rPr>
                <w:sz w:val="18"/>
                <w:szCs w:val="18"/>
              </w:rPr>
              <w:t>/ 4018-KONW68</w:t>
            </w:r>
          </w:p>
        </w:tc>
      </w:tr>
      <w:tr w:rsidR="00F76D34" w:rsidRPr="00E02EAE" w:rsidTr="0014148C">
        <w:trPr>
          <w:trHeight w:val="21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E02EAE" w:rsidRDefault="00F76D34" w:rsidP="0014148C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Kod ERASMUS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E02EAE" w:rsidRDefault="00F76D34" w:rsidP="0014148C">
            <w:pPr>
              <w:pStyle w:val="Default"/>
              <w:jc w:val="both"/>
              <w:rPr>
                <w:sz w:val="16"/>
                <w:szCs w:val="16"/>
              </w:rPr>
            </w:pPr>
            <w:r w:rsidRPr="00E02EAE">
              <w:rPr>
                <w:b/>
                <w:bCs/>
                <w:sz w:val="16"/>
                <w:szCs w:val="16"/>
              </w:rPr>
              <w:t xml:space="preserve"> </w:t>
            </w:r>
            <w:r w:rsidR="00111595">
              <w:rPr>
                <w:b/>
                <w:bCs/>
                <w:sz w:val="16"/>
                <w:szCs w:val="16"/>
              </w:rPr>
              <w:t>08000</w:t>
            </w:r>
          </w:p>
        </w:tc>
      </w:tr>
      <w:tr w:rsidR="00F76D34" w:rsidRPr="00E02EAE" w:rsidTr="0014148C">
        <w:trPr>
          <w:trHeight w:val="63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76D34" w:rsidRPr="00E02EAE" w:rsidRDefault="00F76D34" w:rsidP="0014148C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Przyporządkowanie do grupy przedmiotów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76D34" w:rsidRPr="00E02EAE" w:rsidRDefault="00F76D34" w:rsidP="0014148C">
            <w:pPr>
              <w:pStyle w:val="Default"/>
              <w:jc w:val="both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 </w:t>
            </w:r>
            <w:r w:rsidR="00111595" w:rsidRPr="00F76D34">
              <w:rPr>
                <w:rFonts w:ascii="Times New Roman" w:hAnsi="Times New Roman" w:cs="Times New Roman"/>
              </w:rPr>
              <w:t xml:space="preserve">Konwersatorium </w:t>
            </w:r>
            <w:r w:rsidR="00111595">
              <w:rPr>
                <w:rFonts w:ascii="Times New Roman" w:hAnsi="Times New Roman" w:cs="Times New Roman"/>
              </w:rPr>
              <w:t>do wyboru przez studentów studiów humanistycznych i społecznych</w:t>
            </w:r>
          </w:p>
        </w:tc>
      </w:tr>
      <w:tr w:rsidR="00F76D34" w:rsidRPr="00E02EAE" w:rsidTr="0014148C">
        <w:trPr>
          <w:trHeight w:val="247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E02EAE" w:rsidRDefault="00F76D34" w:rsidP="0014148C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Cykl dydaktyczny, w którym przedmiot jest realizowany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E02EAE" w:rsidRDefault="000B1A44" w:rsidP="0014148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 akademicki 2010/2011</w:t>
            </w:r>
          </w:p>
        </w:tc>
      </w:tr>
      <w:tr w:rsidR="00F76D34" w:rsidRPr="00E02EAE" w:rsidTr="0014148C">
        <w:trPr>
          <w:trHeight w:val="53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E02EAE" w:rsidRDefault="00F76D34" w:rsidP="0014148C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Skrócony opis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E61" w:rsidRPr="00D90E61" w:rsidRDefault="00D90E61" w:rsidP="00D9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61">
              <w:rPr>
                <w:rFonts w:ascii="Times New Roman" w:hAnsi="Times New Roman"/>
                <w:sz w:val="24"/>
                <w:szCs w:val="24"/>
              </w:rPr>
              <w:t xml:space="preserve">Konwersatorium będzie poświęcone poznawaniu i analizie </w:t>
            </w:r>
            <w:r w:rsidR="000B1A44" w:rsidRPr="00D90E61">
              <w:rPr>
                <w:rFonts w:ascii="Times New Roman" w:hAnsi="Times New Roman"/>
                <w:sz w:val="24"/>
                <w:szCs w:val="24"/>
              </w:rPr>
              <w:t xml:space="preserve">historycznie </w:t>
            </w:r>
            <w:r w:rsidRPr="00D90E61">
              <w:rPr>
                <w:rFonts w:ascii="Times New Roman" w:hAnsi="Times New Roman"/>
                <w:sz w:val="24"/>
                <w:szCs w:val="24"/>
              </w:rPr>
              <w:t>ukształtowanej, złożonej sytuacji tożsamościowej i kulturowej, w tym językowej i religijnej, mieszkańców nazwanego pogranicza w porównaniu z innymi pograniczami</w:t>
            </w:r>
            <w:r w:rsidR="00F27F92">
              <w:rPr>
                <w:rFonts w:ascii="Times New Roman" w:hAnsi="Times New Roman"/>
                <w:sz w:val="24"/>
                <w:szCs w:val="24"/>
              </w:rPr>
              <w:t xml:space="preserve"> Polski i Białorusi</w:t>
            </w:r>
            <w:r w:rsidRPr="00D90E61">
              <w:rPr>
                <w:rFonts w:ascii="Times New Roman" w:hAnsi="Times New Roman"/>
                <w:sz w:val="24"/>
                <w:szCs w:val="24"/>
              </w:rPr>
              <w:t>. Rozpatrzymy czynniki wpływające na kształtowanie się tożsamości ludzi pogranicza, poznamy stosunek do języków jakimi się posługują, zakres funkcji poszczególnych języków przy wielojęzyczności i jej możliwe rodzaje. Na konkretnych przykładach pokażemy zakres interferencji językowej, rozumianej jako proces kontinuum od wzbogacania języka przyjmującego, aż do rozkładu jego systemu. Sporo uwagi poświęcimy pamięci indywidualnej i zbiorowej grup lokalnych i metodologicznemu problemowi możliwości wykorzystania pamięci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badaniach naukowych</w:t>
            </w:r>
            <w:r w:rsidRPr="00D90E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problem </w:t>
            </w:r>
            <w:r w:rsidRPr="00D90E61">
              <w:rPr>
                <w:rFonts w:ascii="Times New Roman" w:hAnsi="Times New Roman"/>
                <w:sz w:val="24"/>
                <w:szCs w:val="24"/>
              </w:rPr>
              <w:t>tzw.  „</w:t>
            </w:r>
            <w:proofErr w:type="spellStart"/>
            <w:r w:rsidRPr="00D90E61">
              <w:rPr>
                <w:rFonts w:ascii="Times New Roman" w:hAnsi="Times New Roman"/>
                <w:sz w:val="24"/>
                <w:szCs w:val="24"/>
              </w:rPr>
              <w:t>oral</w:t>
            </w:r>
            <w:proofErr w:type="spellEnd"/>
            <w:r w:rsidRPr="00D9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E61">
              <w:rPr>
                <w:rFonts w:ascii="Times New Roman" w:hAnsi="Times New Roman"/>
                <w:sz w:val="24"/>
                <w:szCs w:val="24"/>
              </w:rPr>
              <w:t>history</w:t>
            </w:r>
            <w:proofErr w:type="spellEnd"/>
            <w:r w:rsidRPr="00D90E61">
              <w:rPr>
                <w:rFonts w:ascii="Times New Roman" w:hAnsi="Times New Roman"/>
                <w:sz w:val="24"/>
                <w:szCs w:val="24"/>
              </w:rPr>
              <w:t>”.</w:t>
            </w:r>
          </w:p>
          <w:p w:rsidR="00F76D34" w:rsidRPr="00D90E61" w:rsidRDefault="00F76D34" w:rsidP="0014148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90E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6D34" w:rsidRPr="00E02EAE" w:rsidTr="0014148C">
        <w:trPr>
          <w:trHeight w:val="1259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E02EAE" w:rsidRDefault="00F76D34" w:rsidP="0014148C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b/>
                <w:bCs/>
                <w:sz w:val="20"/>
                <w:szCs w:val="20"/>
              </w:rPr>
              <w:t>Forma</w:t>
            </w:r>
            <w:r w:rsidRPr="00E02EAE">
              <w:rPr>
                <w:sz w:val="20"/>
                <w:szCs w:val="20"/>
              </w:rPr>
              <w:t>(y)/</w:t>
            </w:r>
            <w:r w:rsidRPr="00E02EAE">
              <w:rPr>
                <w:b/>
                <w:bCs/>
                <w:sz w:val="20"/>
                <w:szCs w:val="20"/>
              </w:rPr>
              <w:t>typ</w:t>
            </w:r>
            <w:r w:rsidRPr="00E02EAE">
              <w:rPr>
                <w:sz w:val="20"/>
                <w:szCs w:val="20"/>
              </w:rPr>
              <w:t xml:space="preserve">(y) </w:t>
            </w:r>
            <w:r w:rsidRPr="00E02EAE">
              <w:rPr>
                <w:b/>
                <w:bCs/>
                <w:sz w:val="20"/>
                <w:szCs w:val="20"/>
              </w:rPr>
              <w:t xml:space="preserve">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064FB7" w:rsidRDefault="00F76D34" w:rsidP="0014148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2EAE">
              <w:rPr>
                <w:sz w:val="18"/>
                <w:szCs w:val="18"/>
              </w:rPr>
              <w:t xml:space="preserve"> </w:t>
            </w:r>
            <w:r w:rsidR="00D90E61" w:rsidRPr="00064FB7">
              <w:rPr>
                <w:rFonts w:ascii="Times New Roman" w:hAnsi="Times New Roman" w:cs="Times New Roman"/>
              </w:rPr>
              <w:t>Konwersatorium z wykorzystaniem:</w:t>
            </w:r>
          </w:p>
          <w:p w:rsidR="00D90E61" w:rsidRPr="00064FB7" w:rsidRDefault="00D90E61" w:rsidP="0014148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64FB7">
              <w:rPr>
                <w:rFonts w:ascii="Times New Roman" w:hAnsi="Times New Roman" w:cs="Times New Roman"/>
              </w:rPr>
              <w:t>a/ literatury</w:t>
            </w:r>
            <w:r w:rsidR="00064FB7" w:rsidRPr="00064FB7">
              <w:rPr>
                <w:rFonts w:ascii="Times New Roman" w:hAnsi="Times New Roman" w:cs="Times New Roman"/>
              </w:rPr>
              <w:t>;</w:t>
            </w:r>
          </w:p>
          <w:p w:rsidR="00064FB7" w:rsidRDefault="00D90E61" w:rsidP="0014148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64FB7">
              <w:rPr>
                <w:rFonts w:ascii="Times New Roman" w:hAnsi="Times New Roman" w:cs="Times New Roman"/>
              </w:rPr>
              <w:t>b/ zapisów dźwiękowych tekstów mówionych (wywiady terenowe)</w:t>
            </w:r>
            <w:r w:rsidR="00350463">
              <w:rPr>
                <w:rFonts w:ascii="Times New Roman" w:hAnsi="Times New Roman" w:cs="Times New Roman"/>
              </w:rPr>
              <w:t xml:space="preserve"> – kształcenie umiejętności odsłuchiwania i analizy wypowiedzi interferowanych wskutek kontaktów językowych na pograniczu.</w:t>
            </w:r>
          </w:p>
          <w:p w:rsidR="00D90E61" w:rsidRPr="00D90E61" w:rsidRDefault="00064FB7" w:rsidP="0014148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64FB7">
              <w:rPr>
                <w:rFonts w:ascii="Times New Roman" w:hAnsi="Times New Roman" w:cs="Times New Roman"/>
              </w:rPr>
              <w:t>c/ analizy problemowej</w:t>
            </w:r>
            <w:r>
              <w:t xml:space="preserve"> </w:t>
            </w:r>
            <w:r w:rsidRPr="00064FB7">
              <w:rPr>
                <w:rFonts w:ascii="Times New Roman" w:hAnsi="Times New Roman" w:cs="Times New Roman"/>
              </w:rPr>
              <w:t>wywiadów</w:t>
            </w:r>
            <w:r>
              <w:rPr>
                <w:rFonts w:ascii="Times New Roman" w:hAnsi="Times New Roman" w:cs="Times New Roman"/>
              </w:rPr>
              <w:t xml:space="preserve"> spisanych z taśmy magnetofonowej</w:t>
            </w:r>
            <w:r w:rsidR="00B406F9">
              <w:rPr>
                <w:rFonts w:ascii="Times New Roman" w:hAnsi="Times New Roman" w:cs="Times New Roman"/>
              </w:rPr>
              <w:t xml:space="preserve"> – materiały własne prowadzącej zajęcia</w:t>
            </w:r>
            <w:r w:rsidR="00350463">
              <w:rPr>
                <w:rFonts w:ascii="Times New Roman" w:hAnsi="Times New Roman" w:cs="Times New Roman"/>
              </w:rPr>
              <w:t>.</w:t>
            </w:r>
          </w:p>
        </w:tc>
      </w:tr>
      <w:tr w:rsidR="00F76D34" w:rsidRPr="00E02EAE" w:rsidTr="0014148C">
        <w:trPr>
          <w:trHeight w:val="1109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E02EAE" w:rsidRDefault="00F76D34" w:rsidP="0014148C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Pełny opis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FBF" w:rsidRPr="00563FBF" w:rsidRDefault="00563FBF" w:rsidP="00563FBF">
            <w:pPr>
              <w:pStyle w:val="Akapitzlist"/>
              <w:numPr>
                <w:ilvl w:val="0"/>
                <w:numId w:val="1"/>
              </w:numPr>
              <w:snapToGrid w:val="0"/>
              <w:jc w:val="both"/>
            </w:pPr>
            <w:r w:rsidRPr="00563FBF">
              <w:t>Pojęcie pogranicza etnicznego, kulturowego, językoznawczego. Definicje, uwarunkowania historyczne (3-4 spotkania). Metodologia badań – interdyscyplinarność.</w:t>
            </w:r>
          </w:p>
          <w:p w:rsidR="00563FBF" w:rsidRPr="00563FBF" w:rsidRDefault="00563FBF" w:rsidP="00563FBF">
            <w:pPr>
              <w:pStyle w:val="Akapitzlist"/>
              <w:numPr>
                <w:ilvl w:val="0"/>
                <w:numId w:val="1"/>
              </w:numPr>
              <w:snapToGrid w:val="0"/>
              <w:jc w:val="both"/>
            </w:pPr>
            <w:r w:rsidRPr="00563FBF">
              <w:t xml:space="preserve">Socjologiczne teorie pogranicza: </w:t>
            </w:r>
            <w:proofErr w:type="spellStart"/>
            <w:r w:rsidRPr="00563FBF">
              <w:t>A.Kłoskowska</w:t>
            </w:r>
            <w:proofErr w:type="spellEnd"/>
            <w:r w:rsidRPr="00563FBF">
              <w:t xml:space="preserve">, </w:t>
            </w:r>
            <w:proofErr w:type="spellStart"/>
            <w:r w:rsidRPr="00563FBF">
              <w:t>G.Babiński</w:t>
            </w:r>
            <w:proofErr w:type="spellEnd"/>
            <w:r w:rsidRPr="00563FBF">
              <w:t xml:space="preserve">, </w:t>
            </w:r>
            <w:proofErr w:type="spellStart"/>
            <w:r w:rsidRPr="00563FBF">
              <w:t>J.Kurczewska</w:t>
            </w:r>
            <w:proofErr w:type="spellEnd"/>
            <w:r w:rsidRPr="00563FBF">
              <w:t xml:space="preserve">, </w:t>
            </w:r>
            <w:proofErr w:type="spellStart"/>
            <w:r w:rsidRPr="00563FBF">
              <w:t>D.Wojakowski</w:t>
            </w:r>
            <w:proofErr w:type="spellEnd"/>
            <w:r w:rsidRPr="00563FBF">
              <w:t xml:space="preserve"> .</w:t>
            </w:r>
          </w:p>
          <w:p w:rsidR="00563FBF" w:rsidRPr="00563FBF" w:rsidRDefault="00563FBF" w:rsidP="00563FBF">
            <w:pPr>
              <w:pStyle w:val="Akapitzlist"/>
              <w:numPr>
                <w:ilvl w:val="0"/>
                <w:numId w:val="1"/>
              </w:numPr>
              <w:snapToGrid w:val="0"/>
              <w:jc w:val="both"/>
            </w:pPr>
            <w:r w:rsidRPr="00563FBF">
              <w:t>Kultury narodowe i narodowa identyfikacja. Problem relacji sąsiedzkich oraz tzw. otwartości kultur narodowych: Polska – Litwa – Białoruś – Ukraina.</w:t>
            </w:r>
          </w:p>
          <w:p w:rsidR="00563FBF" w:rsidRPr="00563FBF" w:rsidRDefault="00563FBF" w:rsidP="00563FBF">
            <w:pPr>
              <w:pStyle w:val="Akapitzlist"/>
              <w:numPr>
                <w:ilvl w:val="0"/>
                <w:numId w:val="1"/>
              </w:numPr>
              <w:snapToGrid w:val="0"/>
              <w:jc w:val="both"/>
            </w:pPr>
            <w:r w:rsidRPr="00563FBF">
              <w:t>Pojęcie tożsamości. Tożsamość i samoidentyfikacja ludności pogranicza. Czynniki decydujące  o</w:t>
            </w:r>
            <w:r>
              <w:t xml:space="preserve">  </w:t>
            </w:r>
            <w:r w:rsidRPr="00563FBF">
              <w:lastRenderedPageBreak/>
              <w:t>samoidentyfikacji: miejsce na ziemi, czyli związek z terytorium i pochodzenie, wyznanie: zasadnicza opozycja „polski” – „ruski”, czyli katolicyzm – prawosławie, dopiero potem - inne. Samoidentyfikacja nominalna, paszportowa a rzeczywista tożsamość jednostki i grupy.</w:t>
            </w:r>
          </w:p>
          <w:p w:rsidR="00563FBF" w:rsidRDefault="00563FBF" w:rsidP="00563FBF">
            <w:pPr>
              <w:pStyle w:val="Akapitzlist"/>
              <w:numPr>
                <w:ilvl w:val="0"/>
                <w:numId w:val="1"/>
              </w:numPr>
              <w:snapToGrid w:val="0"/>
              <w:jc w:val="both"/>
            </w:pPr>
            <w:r w:rsidRPr="00563FBF">
              <w:t>Rola języka w kształtowaniu się</w:t>
            </w:r>
            <w:r w:rsidR="00F76D34" w:rsidRPr="00563FBF">
              <w:rPr>
                <w:sz w:val="18"/>
                <w:szCs w:val="18"/>
              </w:rPr>
              <w:t xml:space="preserve"> </w:t>
            </w:r>
            <w:r>
              <w:t xml:space="preserve">tożsamości mieszkańców pogranicza polsko-białorusko-litewskiego. Sytuacja </w:t>
            </w:r>
            <w:proofErr w:type="spellStart"/>
            <w:r>
              <w:t>etno</w:t>
            </w:r>
            <w:proofErr w:type="spellEnd"/>
            <w:r>
              <w:t>- i socjolingwistyczna na pograniczu. Język sakralny a język codzienny w warunkach pogranicza.</w:t>
            </w:r>
          </w:p>
          <w:p w:rsidR="00563FBF" w:rsidRDefault="00563FBF" w:rsidP="00563FBF">
            <w:pPr>
              <w:pStyle w:val="Akapitzlist"/>
              <w:numPr>
                <w:ilvl w:val="0"/>
                <w:numId w:val="1"/>
              </w:numPr>
              <w:snapToGrid w:val="0"/>
              <w:jc w:val="both"/>
            </w:pPr>
            <w:r>
              <w:t>Polityka językowa a języki mniejszości – interpretacja dzisiejszej sytuacji językowej pogranicza.</w:t>
            </w:r>
          </w:p>
          <w:p w:rsidR="00563FBF" w:rsidRDefault="00563FBF" w:rsidP="00563FBF">
            <w:pPr>
              <w:pStyle w:val="Akapitzlist"/>
              <w:numPr>
                <w:ilvl w:val="0"/>
                <w:numId w:val="1"/>
              </w:numPr>
              <w:snapToGrid w:val="0"/>
              <w:jc w:val="both"/>
            </w:pPr>
            <w:r>
              <w:t>Problematyka pamięci zbiorowej na pograniczu. (</w:t>
            </w:r>
            <w:proofErr w:type="spellStart"/>
            <w:r>
              <w:t>P.Nora</w:t>
            </w:r>
            <w:proofErr w:type="spellEnd"/>
            <w:r>
              <w:t xml:space="preserve">, </w:t>
            </w:r>
            <w:proofErr w:type="spellStart"/>
            <w:r>
              <w:t>Asmann</w:t>
            </w:r>
            <w:proofErr w:type="spellEnd"/>
            <w:r>
              <w:t xml:space="preserve">, B. Szacka, A. </w:t>
            </w:r>
            <w:proofErr w:type="spellStart"/>
            <w:r>
              <w:t>Szpociński</w:t>
            </w:r>
            <w:proofErr w:type="spellEnd"/>
            <w:r>
              <w:t>). Wartość wywiadów terenowych jako materiałów uzupełniających źródła historyczne.</w:t>
            </w:r>
          </w:p>
          <w:p w:rsidR="00F76D34" w:rsidRPr="00563FBF" w:rsidRDefault="00F76D34" w:rsidP="0014148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D34" w:rsidRPr="00E02EAE" w:rsidTr="0014148C">
        <w:trPr>
          <w:trHeight w:val="248"/>
        </w:trPr>
        <w:tc>
          <w:tcPr>
            <w:tcW w:w="3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E02EAE" w:rsidRDefault="00F76D34" w:rsidP="0014148C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lastRenderedPageBreak/>
              <w:t xml:space="preserve">Wymagania wstępne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E02EAE" w:rsidRDefault="00F76D34" w:rsidP="0014148C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Wymagania formalne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E02EAE" w:rsidRDefault="002832A7" w:rsidP="0014148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I roku studiów</w:t>
            </w:r>
          </w:p>
        </w:tc>
      </w:tr>
      <w:tr w:rsidR="00F76D34" w:rsidRPr="00E02EAE" w:rsidTr="0014148C">
        <w:trPr>
          <w:trHeight w:val="567"/>
        </w:trPr>
        <w:tc>
          <w:tcPr>
            <w:tcW w:w="38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E02EAE" w:rsidRDefault="00F76D34" w:rsidP="0014148C">
            <w:pPr>
              <w:pStyle w:val="Default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E02EAE" w:rsidRDefault="00F76D34" w:rsidP="0014148C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Założenia wstępne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E02EAE" w:rsidRDefault="000B1A44" w:rsidP="0014148C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Preferowani są studenci studiów humanistycznych i społecznych, najchętniej lata III-V.</w:t>
            </w:r>
            <w:r w:rsidR="00F76D34" w:rsidRPr="00E02EAE">
              <w:rPr>
                <w:sz w:val="16"/>
                <w:szCs w:val="16"/>
              </w:rPr>
              <w:t xml:space="preserve"> </w:t>
            </w:r>
          </w:p>
        </w:tc>
      </w:tr>
      <w:tr w:rsidR="00F76D34" w:rsidRPr="000A0951" w:rsidTr="0014148C">
        <w:trPr>
          <w:trHeight w:val="567"/>
        </w:trPr>
        <w:tc>
          <w:tcPr>
            <w:tcW w:w="104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pPr w:leftFromText="141" w:rightFromText="141" w:horzAnchor="margin" w:tblpY="648"/>
              <w:tblOverlap w:val="never"/>
              <w:tblW w:w="104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57"/>
              <w:gridCol w:w="161"/>
              <w:gridCol w:w="6651"/>
            </w:tblGrid>
            <w:tr w:rsidR="0068470E" w:rsidTr="00C04613">
              <w:trPr>
                <w:trHeight w:val="4949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tbl>
                  <w:tblPr>
                    <w:tblW w:w="1046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464"/>
                  </w:tblGrid>
                  <w:tr w:rsidR="00C860AC" w:rsidTr="00C860AC">
                    <w:trPr>
                      <w:trHeight w:val="2191"/>
                    </w:trPr>
                    <w:tc>
                      <w:tcPr>
                        <w:tcW w:w="365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C860AC" w:rsidRPr="004C1FCA" w:rsidRDefault="00C860AC">
                        <w:pPr>
                          <w:pStyle w:val="Default"/>
                          <w:rPr>
                            <w:sz w:val="18"/>
                            <w:szCs w:val="20"/>
                          </w:rPr>
                        </w:pPr>
                        <w:r w:rsidRPr="004C1FCA">
                          <w:rPr>
                            <w:sz w:val="18"/>
                            <w:szCs w:val="20"/>
                          </w:rPr>
                          <w:t xml:space="preserve">Efekty uczenia się </w:t>
                        </w:r>
                      </w:p>
                    </w:tc>
                  </w:tr>
                  <w:tr w:rsidR="00C860AC" w:rsidTr="00C860AC">
                    <w:trPr>
                      <w:trHeight w:val="1156"/>
                    </w:trPr>
                    <w:tc>
                      <w:tcPr>
                        <w:tcW w:w="365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8F1D0D" w:rsidRPr="004C1FCA" w:rsidRDefault="008F1D0D" w:rsidP="008F1D0D">
                        <w:pPr>
                          <w:pStyle w:val="Default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sz w:val="18"/>
                            <w:szCs w:val="20"/>
                          </w:rPr>
                          <w:t>Punkty ECTS  5</w:t>
                        </w:r>
                      </w:p>
                    </w:tc>
                  </w:tr>
                  <w:tr w:rsidR="00C860AC" w:rsidTr="00C860AC">
                    <w:trPr>
                      <w:trHeight w:val="948"/>
                    </w:trPr>
                    <w:tc>
                      <w:tcPr>
                        <w:tcW w:w="365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C860AC" w:rsidRDefault="00C860AC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Metody i kryteria oceniania </w:t>
                        </w:r>
                      </w:p>
                    </w:tc>
                  </w:tr>
                  <w:tr w:rsidR="00C860AC" w:rsidTr="00C860AC">
                    <w:trPr>
                      <w:trHeight w:val="133"/>
                    </w:trPr>
                    <w:tc>
                      <w:tcPr>
                        <w:tcW w:w="365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C860AC" w:rsidRDefault="00C860AC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Sposób zaliczenia </w:t>
                        </w:r>
                        <w:r w:rsidR="007C526F">
                          <w:rPr>
                            <w:sz w:val="20"/>
                            <w:szCs w:val="20"/>
                          </w:rPr>
                          <w:t>zaliczenie na ocenę</w:t>
                        </w:r>
                      </w:p>
                    </w:tc>
                  </w:tr>
                  <w:tr w:rsidR="00C860AC" w:rsidTr="00C860AC">
                    <w:trPr>
                      <w:trHeight w:val="949"/>
                    </w:trPr>
                    <w:tc>
                      <w:tcPr>
                        <w:tcW w:w="365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7C526F" w:rsidRDefault="00C860AC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Rodzaj przedmiotu</w:t>
                        </w:r>
                      </w:p>
                      <w:p w:rsidR="00C860AC" w:rsidRDefault="007C526F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konwersatorium</w:t>
                        </w:r>
                        <w:r w:rsidR="00C860AC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C860AC" w:rsidTr="00C860AC">
                    <w:trPr>
                      <w:trHeight w:val="328"/>
                    </w:trPr>
                    <w:tc>
                      <w:tcPr>
                        <w:tcW w:w="365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C860AC" w:rsidRDefault="00C860AC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Sposób realizacji przedmiotu </w:t>
                        </w:r>
                        <w:r w:rsidR="00C04613">
                          <w:rPr>
                            <w:sz w:val="20"/>
                            <w:szCs w:val="20"/>
                          </w:rPr>
                          <w:t>lektury, odsłuchiwanie</w:t>
                        </w:r>
                      </w:p>
                    </w:tc>
                  </w:tr>
                  <w:tr w:rsidR="00C860AC" w:rsidTr="00C860AC">
                    <w:trPr>
                      <w:trHeight w:val="133"/>
                    </w:trPr>
                    <w:tc>
                      <w:tcPr>
                        <w:tcW w:w="365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C860AC" w:rsidRDefault="00C860AC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Język wykładowy </w:t>
                        </w:r>
                        <w:r w:rsidR="00C04613">
                          <w:rPr>
                            <w:sz w:val="20"/>
                            <w:szCs w:val="20"/>
                          </w:rPr>
                          <w:t xml:space="preserve"> polski</w:t>
                        </w:r>
                      </w:p>
                    </w:tc>
                  </w:tr>
                </w:tbl>
                <w:p w:rsidR="0068470E" w:rsidRDefault="0068470E" w:rsidP="004B252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1FCA" w:rsidRDefault="005D3AED" w:rsidP="004C1FCA">
                  <w:pPr>
                    <w:snapToGrid w:val="0"/>
                    <w:spacing w:after="0"/>
                    <w:jc w:val="both"/>
                  </w:pPr>
                  <w:r>
                    <w:t>Ogólne: Studenci poznają wartość wykorzystania wiedzy dyscyplin pokrewnych, czyli zdobywają umiejętność interdyscyplinarnego podejścia do badania złożonej, historycznie uwarunkowanej problematyki pograniczy etniczno-kulturowych, szeroko rozumianej tożsamości jednostki</w:t>
                  </w:r>
                  <w:r w:rsidR="004C1FCA">
                    <w:t xml:space="preserve"> oraz </w:t>
                  </w:r>
                  <w:r>
                    <w:t xml:space="preserve"> grup społecznych i lokalnych. </w:t>
                  </w:r>
                </w:p>
                <w:p w:rsidR="005D3AED" w:rsidRDefault="005D3AED" w:rsidP="004C1FCA">
                  <w:pPr>
                    <w:snapToGrid w:val="0"/>
                    <w:spacing w:after="0"/>
                    <w:jc w:val="both"/>
                  </w:pPr>
                  <w:r>
                    <w:t xml:space="preserve">Szczegółowe: </w:t>
                  </w:r>
                  <w:r w:rsidR="004C1FCA">
                    <w:t>S</w:t>
                  </w:r>
                  <w:r>
                    <w:t>tuden</w:t>
                  </w:r>
                  <w:r w:rsidR="004C1FCA">
                    <w:t>ci</w:t>
                  </w:r>
                  <w:r>
                    <w:t xml:space="preserve"> </w:t>
                  </w:r>
                  <w:r w:rsidR="004C1FCA">
                    <w:t xml:space="preserve">są wyposażeni </w:t>
                  </w:r>
                  <w:r>
                    <w:t xml:space="preserve">w podstawową wiedzę o narodach sąsiednich wschodniej Polski i jej mniejszościach  narodowych oraz o Polakach mieszkających w warunkach historycznie </w:t>
                  </w:r>
                  <w:r w:rsidR="004C1FCA">
                    <w:t xml:space="preserve">wytworzonych </w:t>
                  </w:r>
                  <w:r>
                    <w:t>terenów pogranicznych, mających swoją specyfikę językową, kulturową, często też ustrojowo-polityczną</w:t>
                  </w:r>
                  <w:r w:rsidR="004C1FCA">
                    <w:t>, zależnie od państwowości</w:t>
                  </w:r>
                  <w:r>
                    <w:t>.</w:t>
                  </w:r>
                  <w:r w:rsidR="004C1FCA">
                    <w:t xml:space="preserve"> Są</w:t>
                  </w:r>
                  <w:r>
                    <w:t xml:space="preserve"> </w:t>
                  </w:r>
                  <w:r w:rsidR="004C1FCA">
                    <w:t>z</w:t>
                  </w:r>
                  <w:r>
                    <w:t>apozna</w:t>
                  </w:r>
                  <w:r w:rsidR="004C1FCA">
                    <w:t>ni</w:t>
                  </w:r>
                  <w:r>
                    <w:t xml:space="preserve"> z</w:t>
                  </w:r>
                  <w:r w:rsidR="00414148">
                    <w:t xml:space="preserve"> teorią kontaktów językowych oraz z</w:t>
                  </w:r>
                  <w:r>
                    <w:t xml:space="preserve"> metodami badawczymi problematyki </w:t>
                  </w:r>
                  <w:proofErr w:type="spellStart"/>
                  <w:r>
                    <w:t>etno</w:t>
                  </w:r>
                  <w:proofErr w:type="spellEnd"/>
                  <w:r>
                    <w:t>- i socjolingwistycznej w terenie</w:t>
                  </w:r>
                  <w:r w:rsidR="008F1D0D">
                    <w:t>, zdobywają podstawowe informacje na temat</w:t>
                  </w:r>
                  <w:r>
                    <w:t xml:space="preserve"> </w:t>
                  </w:r>
                  <w:r w:rsidR="008F1D0D">
                    <w:t xml:space="preserve">metod </w:t>
                  </w:r>
                  <w:r>
                    <w:t xml:space="preserve">prowadzenia i nagrywania rozmów kierowanych na z góry przemyślane i przygotowane tematy </w:t>
                  </w:r>
                  <w:r w:rsidR="008F1D0D">
                    <w:t>badawcze. Dla niektórych może to być dobre przygotowanie do samodzielnych badań w ramach prac dyplomowych.</w:t>
                  </w:r>
                </w:p>
                <w:p w:rsidR="0068470E" w:rsidRDefault="0068470E" w:rsidP="004B252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68470E" w:rsidTr="0068470E">
              <w:trPr>
                <w:trHeight w:val="431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470E" w:rsidRDefault="0068470E" w:rsidP="004B252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470E" w:rsidRDefault="0068470E" w:rsidP="004B252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68470E" w:rsidTr="0068470E">
              <w:trPr>
                <w:trHeight w:val="247"/>
              </w:trPr>
              <w:tc>
                <w:tcPr>
                  <w:tcW w:w="1046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470E" w:rsidRDefault="0068470E" w:rsidP="004B252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68470E" w:rsidTr="0068470E">
              <w:trPr>
                <w:trHeight w:val="228"/>
              </w:trPr>
              <w:tc>
                <w:tcPr>
                  <w:tcW w:w="3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470E" w:rsidRDefault="0068470E" w:rsidP="004B252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470E" w:rsidRDefault="0068470E" w:rsidP="004B252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68470E" w:rsidTr="0068470E">
              <w:trPr>
                <w:trHeight w:val="133"/>
              </w:trPr>
              <w:tc>
                <w:tcPr>
                  <w:tcW w:w="1046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470E" w:rsidRDefault="0068470E" w:rsidP="004B252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W w:w="104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69"/>
            </w:tblGrid>
            <w:tr w:rsidR="0068470E" w:rsidTr="0068470E">
              <w:trPr>
                <w:trHeight w:val="2191"/>
              </w:trPr>
              <w:tc>
                <w:tcPr>
                  <w:tcW w:w="104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04613" w:rsidRDefault="0068470E" w:rsidP="00C04613">
                  <w:pPr>
                    <w:snapToGrid w:val="0"/>
                    <w:spacing w:after="0"/>
                    <w:jc w:val="both"/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Efekty uczenia się </w:t>
                  </w:r>
                  <w:r w:rsidR="00C04613">
                    <w:rPr>
                      <w:sz w:val="20"/>
                      <w:szCs w:val="20"/>
                    </w:rPr>
                    <w:t xml:space="preserve">                            </w:t>
                  </w:r>
                  <w:r w:rsidR="00C04613">
                    <w:t xml:space="preserve">Ogólne: Studenci poznają wartość wykorzystania wiedzy dyscyplin pokrewnych, czyli zdobywają umiejętność interdyscyplinarnego podejścia do badania złożonej, historycznie uwarunkowanej problematyki pograniczy etniczno-kulturowych, szeroko rozumianej tożsamości jednostki oraz  grup społecznych i lokalnych. </w:t>
                  </w:r>
                </w:p>
                <w:p w:rsidR="00C04613" w:rsidRDefault="00C04613" w:rsidP="00C04613">
                  <w:pPr>
                    <w:snapToGrid w:val="0"/>
                    <w:spacing w:after="0"/>
                    <w:jc w:val="both"/>
                  </w:pPr>
                  <w:r>
                    <w:t xml:space="preserve">Szczegółowe: Studenci są wyposażeni w podstawową wiedzę o narodach sąsiednich wschodniej Polski i jej mniejszościach  narodowych oraz o Polakach mieszkających w warunkach historycznie wytworzonych terenów pogranicznych, mających swoją specyfikę językową, kulturową, często też ustrojowo-polityczną, zależnie od państwowości. Są zapoznani z teorią kontaktów językowych oraz z metodami badawczymi problematyki </w:t>
                  </w:r>
                  <w:proofErr w:type="spellStart"/>
                  <w:r>
                    <w:t>etno</w:t>
                  </w:r>
                  <w:proofErr w:type="spellEnd"/>
                  <w:r>
                    <w:t>- i socjolingwistycznej w terenie, zdobywają podstawowe informacje na temat metod prowadzenia i nagrywania rozmów kierowanych na z góry przemyślane i przygotowane tematy badawcze. Dla niektórych może to być dobre przygotowanie do samodzielnych badań w ramach prac dyplomowych.</w:t>
                  </w:r>
                </w:p>
                <w:p w:rsidR="0068470E" w:rsidRDefault="0068470E" w:rsidP="004B252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68470E" w:rsidTr="0068470E">
              <w:trPr>
                <w:trHeight w:val="1156"/>
              </w:trPr>
              <w:tc>
                <w:tcPr>
                  <w:tcW w:w="104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470E" w:rsidRDefault="0068470E" w:rsidP="004B252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Punkty ECTS </w:t>
                  </w:r>
                  <w:r w:rsidR="00C04613">
                    <w:rPr>
                      <w:sz w:val="20"/>
                      <w:szCs w:val="20"/>
                    </w:rPr>
                    <w:t xml:space="preserve">           5 ze względu na czas wymagany na przygotowanie się do konwersatorium w skali roku</w:t>
                  </w:r>
                </w:p>
              </w:tc>
            </w:tr>
            <w:tr w:rsidR="0068470E" w:rsidTr="0068470E">
              <w:trPr>
                <w:trHeight w:val="948"/>
              </w:trPr>
              <w:tc>
                <w:tcPr>
                  <w:tcW w:w="104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470E" w:rsidRDefault="0068470E" w:rsidP="00C0461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Metody i kryteria oceniania </w:t>
                  </w:r>
                  <w:r w:rsidR="00C04613">
                    <w:rPr>
                      <w:sz w:val="20"/>
                      <w:szCs w:val="20"/>
                    </w:rPr>
                    <w:t xml:space="preserve">   Przy ocenie bierze się pod uwagę stopień przygotowania do bieżących </w:t>
                  </w:r>
                  <w:proofErr w:type="spellStart"/>
                  <w:r w:rsidR="00C04613">
                    <w:rPr>
                      <w:sz w:val="20"/>
                      <w:szCs w:val="20"/>
                    </w:rPr>
                    <w:t>zajęc</w:t>
                  </w:r>
                  <w:proofErr w:type="spellEnd"/>
                  <w:r w:rsidR="00C04613">
                    <w:rPr>
                      <w:sz w:val="20"/>
                      <w:szCs w:val="20"/>
                    </w:rPr>
                    <w:t xml:space="preserve">, </w:t>
                  </w:r>
                  <w:r w:rsidR="00203F6F">
                    <w:rPr>
                      <w:sz w:val="20"/>
                      <w:szCs w:val="20"/>
                    </w:rPr>
                    <w:t xml:space="preserve">                   </w:t>
                  </w:r>
                  <w:r w:rsidR="00C04613">
                    <w:rPr>
                      <w:sz w:val="20"/>
                      <w:szCs w:val="20"/>
                    </w:rPr>
                    <w:t>znajomość literatury</w:t>
                  </w:r>
                  <w:r w:rsidR="00203F6F">
                    <w:rPr>
                      <w:sz w:val="20"/>
                      <w:szCs w:val="20"/>
                    </w:rPr>
                    <w:t xml:space="preserve"> i umiejętność analizy problemowej i językowej wywiadów terenowych z </w:t>
                  </w:r>
                  <w:proofErr w:type="spellStart"/>
                  <w:r w:rsidR="00203F6F">
                    <w:rPr>
                      <w:sz w:val="20"/>
                      <w:szCs w:val="20"/>
                    </w:rPr>
                    <w:t>Bialorusi</w:t>
                  </w:r>
                  <w:proofErr w:type="spellEnd"/>
                  <w:r w:rsidR="00203F6F">
                    <w:rPr>
                      <w:sz w:val="20"/>
                      <w:szCs w:val="20"/>
                    </w:rPr>
                    <w:t>, Polski i Litwy nagranych na taśmy magnetofonowe.</w:t>
                  </w:r>
                </w:p>
              </w:tc>
            </w:tr>
            <w:tr w:rsidR="0068470E" w:rsidTr="0068470E">
              <w:trPr>
                <w:trHeight w:val="133"/>
              </w:trPr>
              <w:tc>
                <w:tcPr>
                  <w:tcW w:w="104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470E" w:rsidRDefault="0068470E" w:rsidP="004B252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Sposób zaliczenia </w:t>
                  </w:r>
                  <w:r w:rsidR="00203F6F">
                    <w:rPr>
                      <w:sz w:val="20"/>
                      <w:szCs w:val="20"/>
                    </w:rPr>
                    <w:t>zaliczenie na ocenę</w:t>
                  </w:r>
                </w:p>
              </w:tc>
            </w:tr>
            <w:tr w:rsidR="0068470E" w:rsidTr="0068470E">
              <w:trPr>
                <w:trHeight w:val="949"/>
              </w:trPr>
              <w:tc>
                <w:tcPr>
                  <w:tcW w:w="104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470E" w:rsidRDefault="0068470E" w:rsidP="004B252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Rodzaj przedmiotu </w:t>
                  </w:r>
                  <w:r w:rsidR="00203F6F">
                    <w:rPr>
                      <w:sz w:val="20"/>
                      <w:szCs w:val="20"/>
                    </w:rPr>
                    <w:t>konwersatorium</w:t>
                  </w:r>
                </w:p>
              </w:tc>
            </w:tr>
            <w:tr w:rsidR="0068470E" w:rsidTr="0068470E">
              <w:trPr>
                <w:trHeight w:val="328"/>
              </w:trPr>
              <w:tc>
                <w:tcPr>
                  <w:tcW w:w="104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03F6F" w:rsidRDefault="0068470E" w:rsidP="00203F6F">
                  <w:pPr>
                    <w:snapToGrid w:val="0"/>
                    <w:spacing w:after="0"/>
                    <w:jc w:val="both"/>
                  </w:pPr>
                  <w:r>
                    <w:rPr>
                      <w:sz w:val="20"/>
                      <w:szCs w:val="20"/>
                    </w:rPr>
                    <w:t xml:space="preserve">Sposób realizacji przedmiotu </w:t>
                  </w:r>
                  <w:r w:rsidR="00203F6F">
                    <w:rPr>
                      <w:sz w:val="20"/>
                      <w:szCs w:val="20"/>
                    </w:rPr>
                    <w:t>– sala dydaktyczna, na życzenie studentów można zorganizować kilkudniowe szkoleniowe badania terenowe w warunkach pogranicza.</w:t>
                  </w:r>
                </w:p>
                <w:p w:rsidR="00203F6F" w:rsidRDefault="00203F6F" w:rsidP="00203F6F">
                  <w:pPr>
                    <w:snapToGrid w:val="0"/>
                    <w:spacing w:after="0"/>
                    <w:jc w:val="both"/>
                  </w:pPr>
                  <w:r>
                    <w:t>.</w:t>
                  </w:r>
                </w:p>
                <w:p w:rsidR="0068470E" w:rsidRDefault="0068470E" w:rsidP="004B252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68470E" w:rsidTr="0068470E">
              <w:trPr>
                <w:trHeight w:val="133"/>
              </w:trPr>
              <w:tc>
                <w:tcPr>
                  <w:tcW w:w="104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470E" w:rsidRDefault="0068470E" w:rsidP="004B252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Język wykładowy </w:t>
                  </w:r>
                  <w:r w:rsidR="00203F6F">
                    <w:rPr>
                      <w:sz w:val="20"/>
                      <w:szCs w:val="20"/>
                    </w:rPr>
                    <w:t>polski. Pożądana znajomość jednego z języków wschodniosłowiańskich i/albo litewskiego.</w:t>
                  </w:r>
                </w:p>
              </w:tc>
            </w:tr>
          </w:tbl>
          <w:p w:rsidR="00F76D34" w:rsidRPr="000A0951" w:rsidRDefault="00F76D34" w:rsidP="00F51D0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F76D34" w:rsidRPr="00E02EAE" w:rsidTr="0014148C">
        <w:trPr>
          <w:gridBefore w:val="1"/>
          <w:wBefore w:w="9" w:type="dxa"/>
          <w:trHeight w:val="138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E02EAE" w:rsidRDefault="00F76D34" w:rsidP="0014148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F76D34" w:rsidRPr="00E02EAE" w:rsidRDefault="00F76D34" w:rsidP="0014148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F76D34" w:rsidRPr="00E02EAE" w:rsidRDefault="00F76D34" w:rsidP="0014148C">
            <w:pPr>
              <w:pStyle w:val="Default"/>
              <w:jc w:val="center"/>
              <w:rPr>
                <w:sz w:val="20"/>
                <w:szCs w:val="20"/>
              </w:rPr>
            </w:pPr>
            <w:r w:rsidRPr="00E02EAE">
              <w:rPr>
                <w:b/>
                <w:sz w:val="20"/>
                <w:szCs w:val="20"/>
              </w:rPr>
              <w:t>CZĘŚĆ B</w:t>
            </w:r>
          </w:p>
        </w:tc>
      </w:tr>
      <w:tr w:rsidR="00F76D34" w:rsidRPr="00E02EAE" w:rsidTr="0014148C">
        <w:trPr>
          <w:gridBefore w:val="1"/>
          <w:wBefore w:w="9" w:type="dxa"/>
          <w:trHeight w:val="326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E02EAE" w:rsidRDefault="00F76D34" w:rsidP="0014148C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Imię i nazwisko wykładowcy (prowadzącego zajęcia/grupę zajęciową) </w:t>
            </w:r>
            <w:r w:rsidR="00927062">
              <w:rPr>
                <w:sz w:val="18"/>
                <w:szCs w:val="18"/>
              </w:rPr>
              <w:t xml:space="preserve">Elżbieta </w:t>
            </w:r>
            <w:proofErr w:type="spellStart"/>
            <w:r w:rsidR="00927062">
              <w:rPr>
                <w:sz w:val="18"/>
                <w:szCs w:val="18"/>
              </w:rPr>
              <w:t>Smułkowa</w:t>
            </w:r>
            <w:proofErr w:type="spellEnd"/>
            <w:r w:rsidR="00927062">
              <w:rPr>
                <w:sz w:val="18"/>
                <w:szCs w:val="18"/>
              </w:rPr>
              <w:t xml:space="preserve"> vel Janina-Elżbieta </w:t>
            </w:r>
            <w:proofErr w:type="spellStart"/>
            <w:r w:rsidR="00927062">
              <w:rPr>
                <w:sz w:val="18"/>
                <w:szCs w:val="18"/>
              </w:rPr>
              <w:t>Smułek</w:t>
            </w:r>
            <w:proofErr w:type="spellEnd"/>
          </w:p>
        </w:tc>
      </w:tr>
      <w:tr w:rsidR="00F76D34" w:rsidRPr="00E02EAE" w:rsidTr="0014148C">
        <w:trPr>
          <w:gridBefore w:val="1"/>
          <w:wBefore w:w="9" w:type="dxa"/>
          <w:trHeight w:val="119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E02EAE" w:rsidRDefault="00F51D00" w:rsidP="0092706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F76D34" w:rsidRPr="00E02EAE" w:rsidTr="0014148C">
        <w:trPr>
          <w:gridBefore w:val="1"/>
          <w:wBefore w:w="9" w:type="dxa"/>
          <w:trHeight w:val="84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E02EAE" w:rsidRDefault="00F76D34" w:rsidP="0014148C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Forma dydaktyczna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E02EAE" w:rsidRDefault="00F76D34" w:rsidP="0014148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F76D34" w:rsidRPr="00E02EAE" w:rsidRDefault="001367E3" w:rsidP="0014148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8704EA">
              <w:rPr>
                <w:sz w:val="18"/>
                <w:szCs w:val="18"/>
              </w:rPr>
              <w:t>onwersatorium</w:t>
            </w:r>
            <w:r>
              <w:rPr>
                <w:sz w:val="18"/>
                <w:szCs w:val="18"/>
              </w:rPr>
              <w:t xml:space="preserve">, + na życzenie studentów wyjazdowe ćwiczenia terenowe </w:t>
            </w:r>
          </w:p>
        </w:tc>
      </w:tr>
      <w:tr w:rsidR="00F76D34" w:rsidRPr="00E02EAE" w:rsidTr="0014148C">
        <w:trPr>
          <w:gridBefore w:val="1"/>
          <w:wBefore w:w="9" w:type="dxa"/>
          <w:trHeight w:val="84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E02EAE" w:rsidRDefault="00F76D34" w:rsidP="0014148C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Efekty uczenia się zdefiniowane dla danej formy dydaktycznej zajęć w ramach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A13" w:rsidRDefault="00C65A13" w:rsidP="00C65A13">
            <w:pPr>
              <w:snapToGrid w:val="0"/>
              <w:spacing w:after="0"/>
              <w:jc w:val="both"/>
            </w:pPr>
            <w:r>
              <w:t xml:space="preserve">Ogólne: Studenci poznają wartość wykorzystania wiedzy dyscyplin pokrewnych, czyli zdobywają umiejętność interdyscyplinarnego podejścia do badania złożonej, historycznie uwarunkowanej problematyki pograniczy etniczno-kulturowych, szeroko rozumianej tożsamości jednostki oraz  grup społecznych i lokalnych. </w:t>
            </w:r>
          </w:p>
          <w:p w:rsidR="00C65A13" w:rsidRDefault="00C65A13" w:rsidP="00C65A13">
            <w:pPr>
              <w:snapToGrid w:val="0"/>
              <w:spacing w:after="0"/>
              <w:jc w:val="both"/>
            </w:pPr>
            <w:r>
              <w:t xml:space="preserve">Szczegółowe: Studenci są wyposażeni w podstawową wiedzę o narodach sąsiednich wschodniej Polski i jej mniejszościach  narodowych oraz o Polakach mieszkających w warunkach historycznie wytworzonych terenów pogranicznych, mających swoją specyfikę językową, kulturową, często też ustrojowo-polityczną, zależnie od państwowości. Są </w:t>
            </w:r>
            <w:r>
              <w:lastRenderedPageBreak/>
              <w:t xml:space="preserve">zapoznani z teorią kontaktów językowych oraz z metodami badawczymi problematyki </w:t>
            </w:r>
            <w:proofErr w:type="spellStart"/>
            <w:r>
              <w:t>etno</w:t>
            </w:r>
            <w:proofErr w:type="spellEnd"/>
            <w:r>
              <w:t>- i socjolingwistycznej w terenie, zdobywają podstawowe informacje na temat metod prowadzenia i nagrywania rozmów kierowanych na z góry przemyślane i przygotowane tematy badawcze. Dla niektórych może to być dobre przygotowanie do samodzielnych badań w ramach prac dyplomowych.</w:t>
            </w:r>
          </w:p>
          <w:p w:rsidR="00F76D34" w:rsidRPr="00E02EAE" w:rsidRDefault="00F76D34" w:rsidP="0014148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F76D34" w:rsidRPr="00E02EAE" w:rsidRDefault="00F76D34" w:rsidP="0014148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F76D34" w:rsidRPr="00E02EAE" w:rsidTr="0014148C">
        <w:trPr>
          <w:gridBefore w:val="1"/>
          <w:wBefore w:w="9" w:type="dxa"/>
          <w:trHeight w:val="63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E02EAE" w:rsidRDefault="00F76D34" w:rsidP="0014148C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lastRenderedPageBreak/>
              <w:t xml:space="preserve">Metody i kryteria oceniania dla danej formy dydaktycznej zajęć w ramach przedmiotu*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E02EAE" w:rsidRDefault="00F76D34" w:rsidP="0014148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F76D34" w:rsidRPr="00E02EAE" w:rsidRDefault="00F76D34" w:rsidP="0014148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F76D34" w:rsidRPr="00E02EAE" w:rsidTr="0014148C">
        <w:trPr>
          <w:gridBefore w:val="1"/>
          <w:wBefore w:w="9" w:type="dxa"/>
          <w:trHeight w:val="32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E02EAE" w:rsidRDefault="00F76D34" w:rsidP="0014148C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Sposób zaliczenia dla danej formy dydaktycznej zajęć w ramach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E02EAE" w:rsidRDefault="00F76D34" w:rsidP="0014148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F76D34" w:rsidRPr="00E02EAE" w:rsidRDefault="00F76D34" w:rsidP="0014148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F76D34" w:rsidRPr="00E02EAE" w:rsidTr="0014148C">
        <w:trPr>
          <w:gridBefore w:val="1"/>
          <w:wBefore w:w="9" w:type="dxa"/>
          <w:trHeight w:val="22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E02EAE" w:rsidRDefault="00F76D34" w:rsidP="0014148C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Zakres tematów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E02EAE" w:rsidRDefault="00F76D34" w:rsidP="0014148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F76D34" w:rsidRPr="00E02EAE" w:rsidRDefault="002832A7" w:rsidP="0014148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 w części A</w:t>
            </w:r>
          </w:p>
        </w:tc>
      </w:tr>
      <w:tr w:rsidR="00F76D34" w:rsidRPr="00E02EAE" w:rsidTr="0014148C">
        <w:trPr>
          <w:gridBefore w:val="1"/>
          <w:wBefore w:w="9" w:type="dxa"/>
          <w:trHeight w:val="43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E02EAE" w:rsidRDefault="00F76D34" w:rsidP="0014148C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Metody dydaktyczne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E02EAE" w:rsidRDefault="00C65A13" w:rsidP="0014148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Omawianie literatury przedmiotu. Odsłuchiwanie i analiza językowa i problemowa tekstów mówionych – wywiadów terenowych z Białorusi, Litwy, Polski i Rosji</w:t>
            </w:r>
          </w:p>
          <w:p w:rsidR="00F76D34" w:rsidRPr="00E02EAE" w:rsidRDefault="00F76D34" w:rsidP="0014148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F76D34" w:rsidRPr="00E02EAE" w:rsidTr="0014148C">
        <w:trPr>
          <w:gridBefore w:val="1"/>
          <w:wBefore w:w="9" w:type="dxa"/>
          <w:trHeight w:val="43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E02EAE" w:rsidRDefault="00F76D34" w:rsidP="0014148C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Literatura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D34" w:rsidRPr="00E02EAE" w:rsidRDefault="001367E3" w:rsidP="0014148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 w części A</w:t>
            </w:r>
          </w:p>
          <w:p w:rsidR="00F76D34" w:rsidRPr="00E02EAE" w:rsidRDefault="00F76D34" w:rsidP="0014148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F76D34" w:rsidRPr="00E02EAE" w:rsidTr="0014148C">
        <w:trPr>
          <w:gridBefore w:val="1"/>
          <w:wBefore w:w="9" w:type="dxa"/>
          <w:trHeight w:val="12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76D34" w:rsidRPr="00E02EAE" w:rsidRDefault="00F76D34" w:rsidP="0014148C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Limit miejsc w grupie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76D34" w:rsidRPr="00E02EAE" w:rsidRDefault="00F76D34" w:rsidP="0014148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F76D34" w:rsidRPr="00E02EAE" w:rsidRDefault="00111595" w:rsidP="0014148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</w:tr>
      <w:tr w:rsidR="00F76D34" w:rsidRPr="00E02EAE" w:rsidTr="0014148C">
        <w:trPr>
          <w:gridBefore w:val="1"/>
          <w:wBefore w:w="9" w:type="dxa"/>
          <w:trHeight w:val="43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76D34" w:rsidRPr="00E02EAE" w:rsidRDefault="00F76D34" w:rsidP="0014148C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Terminy odbywania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76D34" w:rsidRPr="00E02EAE" w:rsidRDefault="00111595" w:rsidP="0014148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Środa </w:t>
            </w:r>
            <w:r w:rsidR="008704EA">
              <w:rPr>
                <w:sz w:val="18"/>
                <w:szCs w:val="18"/>
              </w:rPr>
              <w:t xml:space="preserve">  g. 9.45 – 11.15</w:t>
            </w:r>
          </w:p>
          <w:p w:rsidR="00F76D34" w:rsidRPr="00E02EAE" w:rsidRDefault="00F76D34" w:rsidP="0014148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F76D34" w:rsidRPr="00E02EAE" w:rsidTr="0014148C">
        <w:trPr>
          <w:gridBefore w:val="1"/>
          <w:wBefore w:w="9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76D34" w:rsidRPr="00E02EAE" w:rsidRDefault="00F76D34" w:rsidP="0014148C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Miejsce odbywania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76D34" w:rsidRPr="00E02EAE" w:rsidRDefault="00111595" w:rsidP="0014148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Sala 25 IBI AL UW </w:t>
            </w:r>
          </w:p>
          <w:p w:rsidR="00F76D34" w:rsidRPr="00E02EAE" w:rsidRDefault="00F76D34" w:rsidP="0014148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:rsidR="00080253" w:rsidRDefault="00080253"/>
    <w:sectPr w:rsidR="00080253" w:rsidSect="00080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F64FC"/>
    <w:multiLevelType w:val="hybridMultilevel"/>
    <w:tmpl w:val="9F2CD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34"/>
    <w:rsid w:val="00064FB7"/>
    <w:rsid w:val="00080253"/>
    <w:rsid w:val="000A0951"/>
    <w:rsid w:val="000B1A44"/>
    <w:rsid w:val="000B52A6"/>
    <w:rsid w:val="00111595"/>
    <w:rsid w:val="001367E3"/>
    <w:rsid w:val="0014148C"/>
    <w:rsid w:val="001B640E"/>
    <w:rsid w:val="00203F6F"/>
    <w:rsid w:val="002832A7"/>
    <w:rsid w:val="00292003"/>
    <w:rsid w:val="0033728E"/>
    <w:rsid w:val="00350463"/>
    <w:rsid w:val="003E19FC"/>
    <w:rsid w:val="00414148"/>
    <w:rsid w:val="004C1FCA"/>
    <w:rsid w:val="00563FBF"/>
    <w:rsid w:val="005D3AED"/>
    <w:rsid w:val="006172F2"/>
    <w:rsid w:val="0063298D"/>
    <w:rsid w:val="0068470E"/>
    <w:rsid w:val="006C6481"/>
    <w:rsid w:val="00791EF1"/>
    <w:rsid w:val="007C526F"/>
    <w:rsid w:val="008704EA"/>
    <w:rsid w:val="008879C4"/>
    <w:rsid w:val="008F1D0D"/>
    <w:rsid w:val="009143E5"/>
    <w:rsid w:val="00927062"/>
    <w:rsid w:val="00973A57"/>
    <w:rsid w:val="009A37C1"/>
    <w:rsid w:val="00A60798"/>
    <w:rsid w:val="00AB10F8"/>
    <w:rsid w:val="00B406F9"/>
    <w:rsid w:val="00BC6A0D"/>
    <w:rsid w:val="00C04613"/>
    <w:rsid w:val="00C17D58"/>
    <w:rsid w:val="00C65A13"/>
    <w:rsid w:val="00C860AC"/>
    <w:rsid w:val="00D2416A"/>
    <w:rsid w:val="00D30B21"/>
    <w:rsid w:val="00D90E61"/>
    <w:rsid w:val="00E8700A"/>
    <w:rsid w:val="00F27F92"/>
    <w:rsid w:val="00F51D00"/>
    <w:rsid w:val="00F7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D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6D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63F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rsid w:val="009A37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D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6D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63F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rsid w:val="009A37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ESMU</dc:creator>
  <cp:lastModifiedBy>Your User Name</cp:lastModifiedBy>
  <cp:revision>2</cp:revision>
  <cp:lastPrinted>2011-03-25T12:33:00Z</cp:lastPrinted>
  <dcterms:created xsi:type="dcterms:W3CDTF">2011-03-25T12:34:00Z</dcterms:created>
  <dcterms:modified xsi:type="dcterms:W3CDTF">2011-03-25T12:34:00Z</dcterms:modified>
</cp:coreProperties>
</file>