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Default="00AC65ED" w:rsidP="00AC65ED">
      <w:pPr>
        <w:pStyle w:val="Default"/>
        <w:rPr>
          <w:sz w:val="20"/>
          <w:szCs w:val="20"/>
        </w:rPr>
      </w:pPr>
    </w:p>
    <w:tbl>
      <w:tblPr>
        <w:tblW w:w="10650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  <w:gridCol w:w="151"/>
      </w:tblGrid>
      <w:tr w:rsidR="00AC65ED" w:rsidRPr="00C52FB9">
        <w:trPr>
          <w:gridAfter w:val="1"/>
          <w:wAfter w:w="151" w:type="dxa"/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8C2" w:rsidRPr="004038C2" w:rsidRDefault="00E27C8B" w:rsidP="004038C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EWOLUCJA </w:t>
            </w:r>
            <w:r w:rsidR="004038C2" w:rsidRPr="004038C2">
              <w:rPr>
                <w:sz w:val="18"/>
                <w:szCs w:val="18"/>
              </w:rPr>
              <w:t>JĘZYK</w:t>
            </w:r>
            <w:r>
              <w:rPr>
                <w:sz w:val="18"/>
                <w:szCs w:val="18"/>
              </w:rPr>
              <w:t>A</w:t>
            </w:r>
            <w:r w:rsidR="004038C2" w:rsidRPr="004038C2">
              <w:rPr>
                <w:sz w:val="18"/>
                <w:szCs w:val="18"/>
              </w:rPr>
              <w:t xml:space="preserve"> HISZPAŃSKI</w:t>
            </w:r>
            <w:r>
              <w:rPr>
                <w:sz w:val="18"/>
                <w:szCs w:val="18"/>
              </w:rPr>
              <w:t>EGO</w:t>
            </w:r>
            <w:r w:rsidR="004038C2" w:rsidRPr="004038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4038C2" w:rsidRPr="004038C2">
              <w:rPr>
                <w:sz w:val="18"/>
                <w:szCs w:val="18"/>
              </w:rPr>
              <w:t>XVI-XVIII</w:t>
            </w:r>
            <w:r>
              <w:rPr>
                <w:sz w:val="18"/>
                <w:szCs w:val="18"/>
              </w:rPr>
              <w:t xml:space="preserve"> WIEK)</w:t>
            </w:r>
            <w:r w:rsidR="004038C2" w:rsidRPr="004038C2">
              <w:rPr>
                <w:sz w:val="18"/>
                <w:szCs w:val="18"/>
              </w:rPr>
              <w:t>. ŹRÓDŁA I DOKUMENTY</w:t>
            </w:r>
          </w:p>
          <w:p w:rsidR="00AC65ED" w:rsidRPr="00C52FB9" w:rsidRDefault="00AC65ED" w:rsidP="004038C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>
        <w:trPr>
          <w:gridAfter w:val="1"/>
          <w:wAfter w:w="151" w:type="dxa"/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E9" w:rsidRPr="00565FE9" w:rsidRDefault="00565FE9" w:rsidP="00565FE9">
            <w:pPr>
              <w:pStyle w:val="Default"/>
              <w:rPr>
                <w:sz w:val="18"/>
                <w:szCs w:val="18"/>
              </w:rPr>
            </w:pPr>
            <w:r w:rsidRPr="00565FE9">
              <w:rPr>
                <w:sz w:val="18"/>
                <w:szCs w:val="18"/>
              </w:rPr>
              <w:t xml:space="preserve">Instytut Badań Interdyscyplinarnych „Artes Liberales”, </w:t>
            </w:r>
          </w:p>
          <w:p w:rsidR="00565FE9" w:rsidRPr="00565FE9" w:rsidRDefault="00565FE9" w:rsidP="00565FE9">
            <w:pPr>
              <w:pStyle w:val="Default"/>
              <w:rPr>
                <w:sz w:val="18"/>
                <w:szCs w:val="18"/>
              </w:rPr>
            </w:pPr>
            <w:r w:rsidRPr="00565FE9">
              <w:rPr>
                <w:sz w:val="18"/>
                <w:szCs w:val="18"/>
              </w:rPr>
              <w:t xml:space="preserve">Uniwersytet Warszawski 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>
        <w:trPr>
          <w:gridAfter w:val="1"/>
          <w:wAfter w:w="151" w:type="dxa"/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E27C8B" w:rsidP="00E27C8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ogó</w:t>
            </w:r>
            <w:r w:rsidR="00C52FB9" w:rsidRPr="009A5906">
              <w:rPr>
                <w:sz w:val="18"/>
                <w:szCs w:val="18"/>
              </w:rPr>
              <w:t>lnouniwersytecki</w:t>
            </w:r>
            <w:r>
              <w:rPr>
                <w:sz w:val="18"/>
                <w:szCs w:val="18"/>
              </w:rPr>
              <w:t>e.</w:t>
            </w:r>
            <w:r w:rsidR="00C52FB9" w:rsidRPr="009A5906">
              <w:rPr>
                <w:sz w:val="18"/>
                <w:szCs w:val="18"/>
              </w:rPr>
              <w:t xml:space="preserve"> </w:t>
            </w:r>
          </w:p>
        </w:tc>
      </w:tr>
      <w:tr w:rsidR="00AC65ED" w:rsidRPr="00E02EAE">
        <w:trPr>
          <w:gridAfter w:val="1"/>
          <w:wAfter w:w="151" w:type="dxa"/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5D4AF9" w:rsidRPr="005D4AF9">
              <w:rPr>
                <w:sz w:val="18"/>
                <w:szCs w:val="18"/>
              </w:rPr>
              <w:t>4018-CW10-OG</w:t>
            </w:r>
            <w:r w:rsidR="005D4AF9">
              <w:rPr>
                <w:sz w:val="18"/>
                <w:szCs w:val="18"/>
              </w:rPr>
              <w:t>/ 4018-CW10</w:t>
            </w:r>
          </w:p>
        </w:tc>
      </w:tr>
      <w:tr w:rsidR="00AC65ED" w:rsidRPr="00E02EAE">
        <w:trPr>
          <w:gridAfter w:val="1"/>
          <w:wAfter w:w="151" w:type="dxa"/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27C8B" w:rsidRDefault="00AC65ED" w:rsidP="00E02EAE">
            <w:pPr>
              <w:pStyle w:val="Default"/>
              <w:jc w:val="both"/>
              <w:rPr>
                <w:sz w:val="16"/>
                <w:szCs w:val="16"/>
              </w:rPr>
            </w:pPr>
            <w:r w:rsidRPr="00E27C8B">
              <w:rPr>
                <w:bCs/>
                <w:sz w:val="16"/>
                <w:szCs w:val="16"/>
              </w:rPr>
              <w:t xml:space="preserve"> </w:t>
            </w:r>
            <w:r w:rsidR="00C52FB9" w:rsidRPr="00E27C8B">
              <w:rPr>
                <w:bCs/>
                <w:sz w:val="16"/>
                <w:szCs w:val="16"/>
              </w:rPr>
              <w:t>08300</w:t>
            </w:r>
          </w:p>
        </w:tc>
      </w:tr>
      <w:tr w:rsidR="00AC65ED" w:rsidRPr="00E02EAE">
        <w:trPr>
          <w:gridAfter w:val="1"/>
          <w:wAfter w:w="151" w:type="dxa"/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2D50A0" w:rsidRDefault="005D4AF9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</w:t>
            </w:r>
            <w:proofErr w:type="spellStart"/>
            <w:r>
              <w:rPr>
                <w:sz w:val="18"/>
                <w:szCs w:val="18"/>
              </w:rPr>
              <w:t>og</w:t>
            </w:r>
            <w:proofErr w:type="spellEnd"/>
            <w:r>
              <w:rPr>
                <w:sz w:val="18"/>
                <w:szCs w:val="18"/>
              </w:rPr>
              <w:t xml:space="preserve"> / fakultatywne dla studentów IBI AL UW</w:t>
            </w:r>
          </w:p>
        </w:tc>
      </w:tr>
      <w:tr w:rsidR="00AC65ED" w:rsidRPr="00E02EAE">
        <w:trPr>
          <w:gridAfter w:val="1"/>
          <w:wAfter w:w="151" w:type="dxa"/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0131CA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akademicki 2010/2011. Semestr</w:t>
            </w:r>
            <w:r w:rsidR="00262578">
              <w:rPr>
                <w:sz w:val="18"/>
                <w:szCs w:val="18"/>
              </w:rPr>
              <w:t xml:space="preserve"> letni</w:t>
            </w:r>
          </w:p>
        </w:tc>
      </w:tr>
      <w:tr w:rsidR="00AC65ED" w:rsidRPr="00AD562D">
        <w:trPr>
          <w:gridAfter w:val="1"/>
          <w:wAfter w:w="151" w:type="dxa"/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6E7A46">
              <w:rPr>
                <w:sz w:val="20"/>
                <w:szCs w:val="20"/>
              </w:rPr>
              <w:t>Skrócony opis przedmiotu</w:t>
            </w:r>
            <w:r w:rsidRPr="00E02E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AD562D" w:rsidRDefault="00E27C8B" w:rsidP="00E27C8B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E27C8B">
              <w:rPr>
                <w:sz w:val="18"/>
                <w:szCs w:val="18"/>
                <w:lang w:val="es-ES"/>
              </w:rPr>
              <w:t xml:space="preserve">Lektura historycznych tekstów w języku hiszpańskim epoki nowożytnej. </w:t>
            </w:r>
          </w:p>
        </w:tc>
      </w:tr>
      <w:tr w:rsidR="00AC65ED" w:rsidRPr="00B47B3D">
        <w:trPr>
          <w:gridAfter w:val="1"/>
          <w:wAfter w:w="151" w:type="dxa"/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47B3D" w:rsidRDefault="00AC65ED" w:rsidP="00E02EAE">
            <w:pPr>
              <w:pStyle w:val="Default"/>
              <w:rPr>
                <w:sz w:val="20"/>
                <w:szCs w:val="20"/>
                <w:lang w:val="es-ES"/>
              </w:rPr>
            </w:pPr>
            <w:r w:rsidRPr="00B47B3D">
              <w:rPr>
                <w:b/>
                <w:bCs/>
                <w:sz w:val="20"/>
                <w:szCs w:val="20"/>
                <w:lang w:val="es-ES"/>
              </w:rPr>
              <w:t>Forma</w:t>
            </w:r>
            <w:r w:rsidRPr="00B47B3D">
              <w:rPr>
                <w:sz w:val="20"/>
                <w:szCs w:val="20"/>
                <w:lang w:val="es-ES"/>
              </w:rPr>
              <w:t>(y)/</w:t>
            </w:r>
            <w:r w:rsidRPr="00B47B3D">
              <w:rPr>
                <w:b/>
                <w:bCs/>
                <w:sz w:val="20"/>
                <w:szCs w:val="20"/>
                <w:lang w:val="es-ES"/>
              </w:rPr>
              <w:t>typ</w:t>
            </w:r>
            <w:r w:rsidRPr="00B47B3D">
              <w:rPr>
                <w:sz w:val="20"/>
                <w:szCs w:val="20"/>
                <w:lang w:val="es-ES"/>
              </w:rPr>
              <w:t xml:space="preserve">(y) </w:t>
            </w:r>
            <w:r w:rsidRPr="00B47B3D">
              <w:rPr>
                <w:b/>
                <w:bCs/>
                <w:sz w:val="20"/>
                <w:szCs w:val="20"/>
                <w:lang w:val="es-ES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47B3D" w:rsidRDefault="000131CA" w:rsidP="00E02EAE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B47B3D">
              <w:rPr>
                <w:sz w:val="18"/>
                <w:szCs w:val="18"/>
                <w:lang w:val="es-ES"/>
              </w:rPr>
              <w:t>Ćwicze</w:t>
            </w:r>
            <w:r w:rsidR="00E27C8B">
              <w:rPr>
                <w:sz w:val="18"/>
                <w:szCs w:val="18"/>
                <w:lang w:val="es-ES"/>
              </w:rPr>
              <w:t>nia. 30 h.</w:t>
            </w:r>
          </w:p>
        </w:tc>
      </w:tr>
      <w:tr w:rsidR="00AC65ED" w:rsidRPr="004038C2">
        <w:trPr>
          <w:gridAfter w:val="1"/>
          <w:wAfter w:w="151" w:type="dxa"/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47B3D" w:rsidRDefault="00AC65ED" w:rsidP="00E02EAE">
            <w:pPr>
              <w:pStyle w:val="Default"/>
              <w:rPr>
                <w:sz w:val="20"/>
                <w:szCs w:val="20"/>
                <w:lang w:val="es-ES"/>
              </w:rPr>
            </w:pPr>
            <w:r w:rsidRPr="006E7A46">
              <w:rPr>
                <w:sz w:val="20"/>
                <w:szCs w:val="20"/>
                <w:lang w:val="es-ES"/>
              </w:rPr>
              <w:t>Pełny opis przedmiotu</w:t>
            </w:r>
            <w:r w:rsidRPr="00B47B3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8C2" w:rsidRPr="004038C2" w:rsidRDefault="004038C2" w:rsidP="004038C2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4038C2">
              <w:rPr>
                <w:bCs/>
                <w:sz w:val="18"/>
                <w:szCs w:val="18"/>
              </w:rPr>
              <w:t xml:space="preserve">Współczesny język hiszpański nie różni się wiele od języka wieków poprzednich. Na tych praktycznych zajęciach student będzie mógł </w:t>
            </w:r>
            <w:r w:rsidR="00E27C8B">
              <w:rPr>
                <w:bCs/>
                <w:sz w:val="18"/>
                <w:szCs w:val="18"/>
              </w:rPr>
              <w:t xml:space="preserve">zapoznać się z </w:t>
            </w:r>
            <w:r w:rsidRPr="004038C2">
              <w:rPr>
                <w:bCs/>
                <w:sz w:val="18"/>
                <w:szCs w:val="18"/>
              </w:rPr>
              <w:t>nowożytn</w:t>
            </w:r>
            <w:r w:rsidR="00E27C8B">
              <w:rPr>
                <w:bCs/>
                <w:sz w:val="18"/>
                <w:szCs w:val="18"/>
              </w:rPr>
              <w:t xml:space="preserve">ym </w:t>
            </w:r>
            <w:r w:rsidRPr="004038C2">
              <w:rPr>
                <w:bCs/>
                <w:sz w:val="18"/>
                <w:szCs w:val="18"/>
              </w:rPr>
              <w:t>język</w:t>
            </w:r>
            <w:r w:rsidR="00E27C8B">
              <w:rPr>
                <w:bCs/>
                <w:sz w:val="18"/>
                <w:szCs w:val="18"/>
              </w:rPr>
              <w:t>iem</w:t>
            </w:r>
            <w:r w:rsidRPr="004038C2">
              <w:rPr>
                <w:bCs/>
                <w:sz w:val="18"/>
                <w:szCs w:val="18"/>
              </w:rPr>
              <w:t xml:space="preserve"> hiszpański</w:t>
            </w:r>
            <w:r w:rsidR="00E27C8B">
              <w:rPr>
                <w:bCs/>
                <w:sz w:val="18"/>
                <w:szCs w:val="18"/>
              </w:rPr>
              <w:t>m</w:t>
            </w:r>
            <w:r w:rsidRPr="004038C2">
              <w:rPr>
                <w:bCs/>
                <w:sz w:val="18"/>
                <w:szCs w:val="18"/>
              </w:rPr>
              <w:t xml:space="preserve"> na podstawie dokumentów historycznych. Poprzez te źródła student zapozna się z niektórymi zn</w:t>
            </w:r>
            <w:r w:rsidR="00E27C8B">
              <w:rPr>
                <w:bCs/>
                <w:sz w:val="18"/>
                <w:szCs w:val="18"/>
              </w:rPr>
              <w:t>amiennymi epizodami w historii monarchii h</w:t>
            </w:r>
            <w:r w:rsidRPr="004038C2">
              <w:rPr>
                <w:bCs/>
                <w:sz w:val="18"/>
                <w:szCs w:val="18"/>
              </w:rPr>
              <w:t>iszpańskiej i jej wewnętrznym funkcjonowaniem.</w:t>
            </w:r>
          </w:p>
          <w:p w:rsidR="00AC65ED" w:rsidRPr="004038C2" w:rsidRDefault="00AC65ED" w:rsidP="00E02EAE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</w:tr>
      <w:tr w:rsidR="00AC65ED" w:rsidRPr="00E02EAE">
        <w:trPr>
          <w:gridAfter w:val="1"/>
          <w:wAfter w:w="151" w:type="dxa"/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B47B3D">
              <w:rPr>
                <w:sz w:val="20"/>
                <w:szCs w:val="20"/>
                <w:lang w:val="es-ES"/>
              </w:rPr>
              <w:t xml:space="preserve">Wymagania </w:t>
            </w:r>
            <w:r w:rsidRPr="00E02EAE">
              <w:rPr>
                <w:sz w:val="20"/>
                <w:szCs w:val="20"/>
              </w:rPr>
              <w:t xml:space="preserve">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E16499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Znajomość języ</w:t>
            </w:r>
            <w:r w:rsidR="00EA539E">
              <w:rPr>
                <w:sz w:val="18"/>
                <w:szCs w:val="18"/>
              </w:rPr>
              <w:t>ka hiszpańskiego</w:t>
            </w:r>
            <w:r>
              <w:rPr>
                <w:sz w:val="18"/>
                <w:szCs w:val="18"/>
              </w:rPr>
              <w:t>.</w:t>
            </w:r>
          </w:p>
        </w:tc>
      </w:tr>
      <w:tr w:rsidR="00AC65ED" w:rsidRPr="00E02EAE">
        <w:trPr>
          <w:gridAfter w:val="1"/>
          <w:wAfter w:w="151" w:type="dxa"/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jc w:val="both"/>
              <w:rPr>
                <w:sz w:val="16"/>
                <w:szCs w:val="16"/>
              </w:rPr>
            </w:pPr>
            <w:r w:rsidRPr="00E02EAE">
              <w:rPr>
                <w:sz w:val="16"/>
                <w:szCs w:val="16"/>
              </w:rPr>
              <w:t xml:space="preserve"> </w:t>
            </w:r>
            <w:r w:rsidR="00E27C8B">
              <w:rPr>
                <w:sz w:val="16"/>
                <w:szCs w:val="16"/>
              </w:rPr>
              <w:t>Brak.</w:t>
            </w:r>
          </w:p>
        </w:tc>
      </w:tr>
      <w:tr w:rsidR="000D5CBA" w:rsidRPr="00E02EAE">
        <w:trPr>
          <w:trHeight w:val="567"/>
        </w:trPr>
        <w:tc>
          <w:tcPr>
            <w:tcW w:w="10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 w:rsidRPr="006E7A46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E7A46" w:rsidRPr="00B47B3D" w:rsidRDefault="006E7A46" w:rsidP="006E7A4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B47B3D">
                    <w:rPr>
                      <w:sz w:val="18"/>
                      <w:szCs w:val="18"/>
                    </w:rPr>
                    <w:t>Celem prezentowaneg</w:t>
                  </w:r>
                  <w:r>
                    <w:rPr>
                      <w:sz w:val="18"/>
                      <w:szCs w:val="18"/>
                    </w:rPr>
                    <w:t>o kursu</w:t>
                  </w:r>
                  <w:r w:rsidRPr="00B47B3D">
                    <w:rPr>
                      <w:sz w:val="18"/>
                      <w:szCs w:val="18"/>
                    </w:rPr>
                    <w:t xml:space="preserve"> jest przybliżenie studentowi </w:t>
                  </w:r>
                  <w:r w:rsidR="00E27C8B">
                    <w:rPr>
                      <w:sz w:val="18"/>
                      <w:szCs w:val="18"/>
                    </w:rPr>
                    <w:t xml:space="preserve">hiszpańskiej </w:t>
                  </w:r>
                  <w:r w:rsidRPr="00B47B3D">
                    <w:rPr>
                      <w:sz w:val="18"/>
                      <w:szCs w:val="18"/>
                    </w:rPr>
                    <w:t>problematyki historycznej poprzez dokumenty oraz ich głównych boha</w:t>
                  </w:r>
                  <w:r>
                    <w:rPr>
                      <w:sz w:val="18"/>
                      <w:szCs w:val="18"/>
                    </w:rPr>
                    <w:t>terów</w:t>
                  </w:r>
                  <w:r w:rsidRPr="00B47B3D">
                    <w:rPr>
                      <w:sz w:val="18"/>
                      <w:szCs w:val="18"/>
                    </w:rPr>
                    <w:t xml:space="preserve">. </w:t>
                  </w:r>
                </w:p>
                <w:p w:rsidR="000D5CBA" w:rsidRPr="006E7A46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D5CBA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131CA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D5CB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C52FB9" w:rsidRPr="00280C79">
                    <w:rPr>
                      <w:sz w:val="18"/>
                      <w:szCs w:val="18"/>
                    </w:rPr>
                    <w:t>Zajęcia zaliczane będą na podstawie listy obecności oraz stopnia aktywnego udziału w zajęciach</w:t>
                  </w:r>
                  <w:r w:rsidR="00E27C8B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C52FB9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280C79">
                    <w:rPr>
                      <w:sz w:val="18"/>
                      <w:szCs w:val="18"/>
                    </w:rPr>
                    <w:t>Zajęcia zaliczane będą na podstawie listy obecności oraz stopnia aktywnego udziału w zajęciach</w:t>
                  </w:r>
                  <w:r w:rsidR="00E27C8B">
                    <w:rPr>
                      <w:sz w:val="18"/>
                      <w:szCs w:val="18"/>
                    </w:rPr>
                    <w:t>. Liczba dopuszczalnych nieobecności – 2.</w:t>
                  </w:r>
                </w:p>
              </w:tc>
            </w:tr>
            <w:tr w:rsidR="000D5CBA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C52FB9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Ć</w:t>
                  </w:r>
                  <w:r w:rsidR="000131CA">
                    <w:rPr>
                      <w:sz w:val="18"/>
                      <w:szCs w:val="18"/>
                    </w:rPr>
                    <w:t>wicze</w:t>
                  </w:r>
                  <w:r w:rsidR="00E27C8B">
                    <w:rPr>
                      <w:sz w:val="18"/>
                      <w:szCs w:val="18"/>
                    </w:rPr>
                    <w:t>nia. 30 h.</w:t>
                  </w:r>
                </w:p>
              </w:tc>
            </w:tr>
            <w:tr w:rsid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7C8B">
                    <w:rPr>
                      <w:sz w:val="20"/>
                      <w:szCs w:val="20"/>
                    </w:rPr>
                    <w:lastRenderedPageBreak/>
                    <w:t>Sposób realizacji przedmiotu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E27C8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Ćwiczenia w sali dydaktycznej.</w:t>
                  </w:r>
                </w:p>
              </w:tc>
            </w:tr>
            <w:tr w:rsid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262578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Hiszpański</w:t>
                  </w:r>
                  <w:r w:rsidR="00E27C8B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0D5CBA" w:rsidRPr="00B47B3D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47B3D" w:rsidRPr="00B47B3D" w:rsidRDefault="00E27C8B" w:rsidP="00B47B3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</w:t>
                  </w:r>
                  <w:r w:rsidR="00B47B3D" w:rsidRPr="00B47B3D">
                    <w:rPr>
                      <w:sz w:val="18"/>
                      <w:szCs w:val="18"/>
                    </w:rPr>
                    <w:t>opie oryginalnych dokumentów z różnych epok historycznych.</w:t>
                  </w:r>
                </w:p>
                <w:p w:rsidR="000D5CBA" w:rsidRPr="00B47B3D" w:rsidRDefault="000D5CBA" w:rsidP="00773D0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0D5CB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C52FB9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Nie dotyczy.</w:t>
                  </w:r>
                </w:p>
              </w:tc>
            </w:tr>
            <w:tr w:rsidR="000D5CB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Imię i nazwisko koordynatora przedmiotu </w:t>
                  </w:r>
                  <w:r w:rsidR="005D4AF9" w:rsidRPr="00E16499">
                    <w:rPr>
                      <w:sz w:val="18"/>
                      <w:szCs w:val="18"/>
                    </w:rPr>
                    <w:t xml:space="preserve">Cristina </w:t>
                  </w:r>
                  <w:proofErr w:type="spellStart"/>
                  <w:r w:rsidR="005D4AF9" w:rsidRPr="00E16499">
                    <w:rPr>
                      <w:sz w:val="18"/>
                      <w:szCs w:val="18"/>
                    </w:rPr>
                    <w:t>González</w:t>
                  </w:r>
                  <w:proofErr w:type="spellEnd"/>
                  <w:r w:rsidR="005D4AF9" w:rsidRPr="00E1649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AF9" w:rsidRPr="00E16499">
                    <w:rPr>
                      <w:sz w:val="18"/>
                      <w:szCs w:val="18"/>
                    </w:rPr>
                    <w:t>Caizán</w:t>
                  </w:r>
                  <w:proofErr w:type="spellEnd"/>
                </w:p>
              </w:tc>
            </w:tr>
            <w:tr w:rsidR="000D5CB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E16499" w:rsidRDefault="00E16499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16499">
                    <w:rPr>
                      <w:sz w:val="18"/>
                      <w:szCs w:val="18"/>
                    </w:rPr>
                    <w:t>Cristina González Caizán</w:t>
                  </w:r>
                </w:p>
              </w:tc>
            </w:tr>
            <w:tr w:rsidR="000D5CB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p w:rsidR="000D5CBA" w:rsidRPr="00E02EAE" w:rsidRDefault="000D5CBA" w:rsidP="00E02EAE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E02EAE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E02EAE" w:rsidRDefault="00AC65ED" w:rsidP="00E02EAE">
            <w:pPr>
              <w:pStyle w:val="Default"/>
              <w:jc w:val="center"/>
              <w:rPr>
                <w:sz w:val="20"/>
                <w:szCs w:val="20"/>
              </w:rPr>
            </w:pPr>
            <w:r w:rsidRPr="00E02EAE">
              <w:rPr>
                <w:b/>
                <w:sz w:val="20"/>
                <w:szCs w:val="20"/>
              </w:rPr>
              <w:t>CZĘŚĆ B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Imię i nazwisko wykładowcy (prowadzącego zajęcia/grupę zajęciową) </w:t>
            </w:r>
            <w:r w:rsidR="00213157" w:rsidRPr="00213157">
              <w:rPr>
                <w:sz w:val="18"/>
                <w:szCs w:val="18"/>
              </w:rPr>
              <w:t>Cristina González Caizán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DC6784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Stopień/tytuł naukowy </w:t>
            </w:r>
            <w:r w:rsidR="00E16499">
              <w:rPr>
                <w:sz w:val="18"/>
                <w:szCs w:val="18"/>
              </w:rPr>
              <w:t xml:space="preserve"> doktor</w:t>
            </w:r>
            <w:r w:rsidR="00213157">
              <w:rPr>
                <w:sz w:val="18"/>
                <w:szCs w:val="18"/>
              </w:rPr>
              <w:t xml:space="preserve">                            </w:t>
            </w:r>
            <w:r w:rsidR="00213157" w:rsidRPr="00213157">
              <w:rPr>
                <w:sz w:val="18"/>
                <w:szCs w:val="18"/>
              </w:rPr>
              <w:t>adiunkt</w:t>
            </w:r>
            <w:r w:rsidR="00213157">
              <w:rPr>
                <w:sz w:val="18"/>
                <w:szCs w:val="18"/>
              </w:rPr>
              <w:t xml:space="preserve"> / </w:t>
            </w:r>
            <w:r w:rsidR="00213157" w:rsidRPr="00213157">
              <w:rPr>
                <w:sz w:val="18"/>
                <w:szCs w:val="18"/>
              </w:rPr>
              <w:t>doktor nauk humanistycznych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C52FB9" w:rsidP="00EA539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</w:t>
            </w:r>
            <w:r w:rsidR="000131CA">
              <w:rPr>
                <w:sz w:val="18"/>
                <w:szCs w:val="18"/>
              </w:rPr>
              <w:t>wicze</w:t>
            </w:r>
            <w:r w:rsidR="00DC6784">
              <w:rPr>
                <w:sz w:val="18"/>
                <w:szCs w:val="18"/>
              </w:rPr>
              <w:t>nia.</w:t>
            </w:r>
          </w:p>
        </w:tc>
      </w:tr>
      <w:tr w:rsidR="00AC65ED" w:rsidRPr="00B47B3D">
        <w:trPr>
          <w:gridBefore w:val="1"/>
          <w:gridAfter w:val="1"/>
          <w:wBefore w:w="9" w:type="dxa"/>
          <w:wAfter w:w="151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B47B3D">
              <w:rPr>
                <w:sz w:val="18"/>
                <w:szCs w:val="18"/>
              </w:rPr>
              <w:t>Efekty uczenia się zdefiniowane dla danej formy dydaktycznej zajęć w ramach przedmiotu</w:t>
            </w:r>
            <w:r w:rsidRPr="00E02E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B3D" w:rsidRPr="00B47B3D" w:rsidRDefault="00B47B3D" w:rsidP="00B47B3D">
            <w:pPr>
              <w:pStyle w:val="Default"/>
              <w:jc w:val="both"/>
              <w:rPr>
                <w:sz w:val="18"/>
                <w:szCs w:val="18"/>
              </w:rPr>
            </w:pPr>
            <w:r w:rsidRPr="00B47B3D">
              <w:rPr>
                <w:sz w:val="18"/>
                <w:szCs w:val="18"/>
              </w:rPr>
              <w:t>Celem prezentowaneg</w:t>
            </w:r>
            <w:r>
              <w:rPr>
                <w:sz w:val="18"/>
                <w:szCs w:val="18"/>
              </w:rPr>
              <w:t>o kursu</w:t>
            </w:r>
            <w:r w:rsidRPr="00B47B3D">
              <w:rPr>
                <w:sz w:val="18"/>
                <w:szCs w:val="18"/>
              </w:rPr>
              <w:t xml:space="preserve"> jest przybliżenie studentowi </w:t>
            </w:r>
            <w:r w:rsidR="00DC6784">
              <w:rPr>
                <w:sz w:val="18"/>
                <w:szCs w:val="18"/>
              </w:rPr>
              <w:t xml:space="preserve">hiszpańskiej </w:t>
            </w:r>
            <w:r w:rsidRPr="00B47B3D">
              <w:rPr>
                <w:sz w:val="18"/>
                <w:szCs w:val="18"/>
              </w:rPr>
              <w:t>problematyki historycznej poprzez dokumenty oraz ich głównych boha</w:t>
            </w:r>
            <w:r>
              <w:rPr>
                <w:sz w:val="18"/>
                <w:szCs w:val="18"/>
              </w:rPr>
              <w:t>terów</w:t>
            </w:r>
            <w:r w:rsidRPr="00B47B3D">
              <w:rPr>
                <w:sz w:val="18"/>
                <w:szCs w:val="18"/>
              </w:rPr>
              <w:t xml:space="preserve">. </w:t>
            </w:r>
          </w:p>
          <w:p w:rsidR="00AC65ED" w:rsidRPr="00B47B3D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B47B3D" w:rsidP="00DC678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</w:t>
            </w:r>
            <w:r w:rsidR="00DC6784">
              <w:rPr>
                <w:sz w:val="18"/>
                <w:szCs w:val="18"/>
              </w:rPr>
              <w:t>nia</w:t>
            </w:r>
            <w:r>
              <w:rPr>
                <w:sz w:val="18"/>
                <w:szCs w:val="18"/>
              </w:rPr>
              <w:t xml:space="preserve">. </w:t>
            </w:r>
            <w:r w:rsidR="00C52FB9" w:rsidRPr="00280C79">
              <w:rPr>
                <w:sz w:val="18"/>
                <w:szCs w:val="18"/>
              </w:rPr>
              <w:t>Zajęcia zaliczane będą na podstawie listy obecności oraz stopnia aktywnego udziału w zajęciach</w:t>
            </w:r>
            <w:r w:rsidR="00C52FB9">
              <w:rPr>
                <w:sz w:val="18"/>
                <w:szCs w:val="18"/>
              </w:rPr>
              <w:t>.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53658" w:rsidRDefault="00C52FB9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280C79">
              <w:rPr>
                <w:sz w:val="18"/>
                <w:szCs w:val="18"/>
              </w:rPr>
              <w:t>Zajęcia zaliczane będą na podstawie listy obecności oraz stopnia aktywnego udziału w zajęciach</w:t>
            </w:r>
            <w:r>
              <w:rPr>
                <w:sz w:val="18"/>
                <w:szCs w:val="18"/>
              </w:rPr>
              <w:t>.</w:t>
            </w:r>
          </w:p>
        </w:tc>
      </w:tr>
      <w:tr w:rsidR="00AC65ED" w:rsidRPr="006E7A46">
        <w:trPr>
          <w:gridBefore w:val="1"/>
          <w:gridAfter w:val="1"/>
          <w:wBefore w:w="9" w:type="dxa"/>
          <w:wAfter w:w="151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D0A" w:rsidRPr="00773D0A" w:rsidRDefault="00773D0A" w:rsidP="00773D0A">
            <w:pPr>
              <w:pStyle w:val="Default"/>
              <w:rPr>
                <w:sz w:val="18"/>
                <w:szCs w:val="18"/>
              </w:rPr>
            </w:pPr>
            <w:r w:rsidRPr="00773D0A">
              <w:rPr>
                <w:sz w:val="18"/>
                <w:szCs w:val="18"/>
              </w:rPr>
              <w:t xml:space="preserve">Ćwiczenia praktyczne oparte na dokumentach pochodzących z głównych sekcji wskazanych archiwów hiszpańskich. </w:t>
            </w:r>
          </w:p>
          <w:p w:rsidR="00773D0A" w:rsidRPr="00773D0A" w:rsidRDefault="00773D0A" w:rsidP="006E7A46">
            <w:pPr>
              <w:pStyle w:val="Default"/>
              <w:jc w:val="both"/>
              <w:rPr>
                <w:sz w:val="18"/>
                <w:szCs w:val="18"/>
              </w:rPr>
            </w:pPr>
            <w:r w:rsidRPr="006E7A46">
              <w:rPr>
                <w:sz w:val="18"/>
                <w:szCs w:val="18"/>
              </w:rPr>
              <w:t>PRAKTYKA 1 - ARCHIWA OFICJALNE</w:t>
            </w:r>
            <w:r w:rsidR="006E7A46" w:rsidRPr="006E7A46">
              <w:rPr>
                <w:sz w:val="18"/>
                <w:szCs w:val="18"/>
              </w:rPr>
              <w:t xml:space="preserve"> </w:t>
            </w:r>
            <w:r w:rsidRPr="00773D0A">
              <w:rPr>
                <w:sz w:val="18"/>
                <w:szCs w:val="18"/>
                <w:u w:val="single"/>
              </w:rPr>
              <w:t>Narodowe Archiwum Historyczne</w:t>
            </w:r>
            <w:r w:rsidRPr="00773D0A">
              <w:rPr>
                <w:sz w:val="18"/>
                <w:szCs w:val="18"/>
              </w:rPr>
              <w:t>: dokumentacja z następujących sekcji: Spraw Zagranicznych, Ministerstwa Sprawiedliwości, Zakonów Wojskowych, Rady, Uniwersytetów, Przesłuchań, Katastru Ensenady etc.</w:t>
            </w:r>
            <w:r w:rsidR="006E7A46">
              <w:rPr>
                <w:sz w:val="18"/>
                <w:szCs w:val="18"/>
              </w:rPr>
              <w:t xml:space="preserve"> </w:t>
            </w:r>
            <w:r w:rsidRPr="00773D0A">
              <w:rPr>
                <w:sz w:val="18"/>
                <w:szCs w:val="18"/>
                <w:u w:val="single"/>
              </w:rPr>
              <w:t>Główne Archiwum w Simancas</w:t>
            </w:r>
            <w:r w:rsidRPr="00773D0A">
              <w:rPr>
                <w:sz w:val="18"/>
                <w:szCs w:val="18"/>
              </w:rPr>
              <w:t>: przede wszystkim korespondencja prywatna i urzędowa</w:t>
            </w:r>
            <w:r w:rsidR="006E7A46">
              <w:rPr>
                <w:sz w:val="18"/>
                <w:szCs w:val="18"/>
              </w:rPr>
              <w:t xml:space="preserve">. </w:t>
            </w:r>
            <w:r w:rsidRPr="00773D0A">
              <w:rPr>
                <w:sz w:val="18"/>
                <w:szCs w:val="18"/>
                <w:u w:val="single"/>
              </w:rPr>
              <w:t>Prowincjonalne archiwa historyczne</w:t>
            </w:r>
            <w:r w:rsidRPr="00773D0A">
              <w:rPr>
                <w:sz w:val="18"/>
                <w:szCs w:val="18"/>
              </w:rPr>
              <w:t>: przykłady najbardziej charakterystycznej dokumentacji, np. dokumenty kupna-sprzedaży, inwentarze, testamenty</w:t>
            </w:r>
            <w:r w:rsidR="006E7A46">
              <w:rPr>
                <w:sz w:val="18"/>
                <w:szCs w:val="18"/>
              </w:rPr>
              <w:t xml:space="preserve">. </w:t>
            </w:r>
            <w:r w:rsidRPr="00773D0A">
              <w:rPr>
                <w:sz w:val="18"/>
                <w:szCs w:val="18"/>
                <w:u w:val="single"/>
              </w:rPr>
              <w:t>Generalne Archiwum Pałacu Królewskiego:</w:t>
            </w:r>
            <w:r w:rsidRPr="00773D0A">
              <w:rPr>
                <w:sz w:val="18"/>
                <w:szCs w:val="18"/>
              </w:rPr>
              <w:t xml:space="preserve"> akta personalne służby dworskiej oraz inne dokumenty jej dotyczące</w:t>
            </w:r>
            <w:r w:rsidR="006E7A46">
              <w:rPr>
                <w:sz w:val="18"/>
                <w:szCs w:val="18"/>
              </w:rPr>
              <w:t xml:space="preserve">. </w:t>
            </w:r>
            <w:r w:rsidRPr="00773D0A">
              <w:rPr>
                <w:sz w:val="18"/>
                <w:szCs w:val="18"/>
                <w:u w:val="single"/>
              </w:rPr>
              <w:t>Biblioteka Narodowa</w:t>
            </w:r>
            <w:r w:rsidRPr="00773D0A">
              <w:rPr>
                <w:sz w:val="18"/>
                <w:szCs w:val="18"/>
              </w:rPr>
              <w:t>: przykład z Sekcji “Raros y Manuscritos”</w:t>
            </w:r>
          </w:p>
          <w:p w:rsidR="00773D0A" w:rsidRPr="006E7A46" w:rsidRDefault="00773D0A" w:rsidP="006E7A46">
            <w:pPr>
              <w:pStyle w:val="Default"/>
              <w:jc w:val="both"/>
              <w:rPr>
                <w:sz w:val="18"/>
                <w:szCs w:val="18"/>
              </w:rPr>
            </w:pPr>
            <w:r w:rsidRPr="006E7A46">
              <w:rPr>
                <w:sz w:val="18"/>
                <w:szCs w:val="18"/>
              </w:rPr>
              <w:t>PRAKTYKA 2. INNE ARCHIWA PAŃSTWOWE</w:t>
            </w:r>
            <w:r w:rsidR="006E7A46" w:rsidRPr="006E7A46">
              <w:rPr>
                <w:sz w:val="18"/>
                <w:szCs w:val="18"/>
              </w:rPr>
              <w:t xml:space="preserve">. </w:t>
            </w:r>
            <w:r w:rsidRPr="006E7A46">
              <w:rPr>
                <w:sz w:val="18"/>
                <w:szCs w:val="18"/>
                <w:u w:val="single"/>
              </w:rPr>
              <w:t>Historyczne Archiwum Banku Hiszpanii</w:t>
            </w:r>
          </w:p>
          <w:p w:rsidR="00AC65ED" w:rsidRPr="00773D0A" w:rsidRDefault="006E7A46" w:rsidP="006E7A4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PRAKTYKA 3. ARCHIWA KOŚCIELNE. </w:t>
            </w:r>
            <w:r w:rsidR="00773D0A" w:rsidRPr="00773D0A">
              <w:rPr>
                <w:sz w:val="18"/>
                <w:szCs w:val="18"/>
                <w:u w:val="single"/>
              </w:rPr>
              <w:t>Przykłady z niektórych parafii</w:t>
            </w:r>
            <w:r>
              <w:rPr>
                <w:sz w:val="18"/>
                <w:szCs w:val="18"/>
                <w:u w:val="single"/>
              </w:rPr>
              <w:t xml:space="preserve"> (</w:t>
            </w:r>
            <w:r w:rsidR="00773D0A" w:rsidRPr="00773D0A">
              <w:rPr>
                <w:sz w:val="18"/>
                <w:szCs w:val="18"/>
              </w:rPr>
              <w:t>Księg</w:t>
            </w:r>
            <w:r>
              <w:rPr>
                <w:sz w:val="18"/>
                <w:szCs w:val="18"/>
              </w:rPr>
              <w:t xml:space="preserve">i chrztów; Księgi ślubów; Księgi zmarłych; Księgi bierzmowanych; </w:t>
            </w:r>
            <w:r w:rsidR="00773D0A" w:rsidRPr="00773D0A">
              <w:rPr>
                <w:sz w:val="18"/>
                <w:szCs w:val="18"/>
              </w:rPr>
              <w:t>Księgi budowlane</w:t>
            </w:r>
            <w:r>
              <w:rPr>
                <w:sz w:val="18"/>
                <w:szCs w:val="18"/>
              </w:rPr>
              <w:t>).</w:t>
            </w:r>
          </w:p>
        </w:tc>
      </w:tr>
      <w:tr w:rsidR="00AC65ED" w:rsidRPr="000131CA">
        <w:trPr>
          <w:gridBefore w:val="1"/>
          <w:gridAfter w:val="1"/>
          <w:wBefore w:w="9" w:type="dxa"/>
          <w:wAfter w:w="151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0131CA" w:rsidRDefault="00DC6784" w:rsidP="00EA539E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Ćwiczenia</w:t>
            </w:r>
            <w:r w:rsidR="00C52FB9">
              <w:rPr>
                <w:sz w:val="18"/>
                <w:szCs w:val="18"/>
              </w:rPr>
              <w:t>.</w:t>
            </w:r>
          </w:p>
        </w:tc>
      </w:tr>
      <w:tr w:rsidR="00AC65ED" w:rsidRPr="00B47B3D">
        <w:trPr>
          <w:gridBefore w:val="1"/>
          <w:gridAfter w:val="1"/>
          <w:wBefore w:w="9" w:type="dxa"/>
          <w:wAfter w:w="151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0131CA" w:rsidRDefault="00AC65ED" w:rsidP="00E02EAE">
            <w:pPr>
              <w:pStyle w:val="Default"/>
              <w:rPr>
                <w:sz w:val="18"/>
                <w:szCs w:val="18"/>
              </w:rPr>
            </w:pPr>
            <w:r w:rsidRPr="000131CA">
              <w:rPr>
                <w:sz w:val="18"/>
                <w:szCs w:val="18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B3D" w:rsidRPr="00B47B3D" w:rsidRDefault="00DC6784" w:rsidP="00B47B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B47B3D" w:rsidRPr="00B47B3D">
              <w:rPr>
                <w:sz w:val="18"/>
                <w:szCs w:val="18"/>
              </w:rPr>
              <w:t>opie oryginalnych dokumentów z różnych epok historycznych.</w:t>
            </w:r>
          </w:p>
          <w:p w:rsidR="00AC65ED" w:rsidRPr="00B47B3D" w:rsidRDefault="00AC65ED" w:rsidP="00773D0A">
            <w:pPr>
              <w:pStyle w:val="Default"/>
              <w:rPr>
                <w:sz w:val="18"/>
                <w:szCs w:val="18"/>
              </w:rPr>
            </w:pP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65FE9" w:rsidRDefault="00565FE9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E02EAE" w:rsidRDefault="005D4AF9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E02EAE" w:rsidRDefault="00DC6784" w:rsidP="005D4AF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="000131CA">
              <w:rPr>
                <w:sz w:val="18"/>
                <w:szCs w:val="18"/>
              </w:rPr>
              <w:t>roda</w:t>
            </w:r>
            <w:r w:rsidR="00EA539E">
              <w:rPr>
                <w:sz w:val="18"/>
                <w:szCs w:val="18"/>
              </w:rPr>
              <w:t xml:space="preserve">, </w:t>
            </w:r>
            <w:r w:rsidR="005D4AF9">
              <w:rPr>
                <w:sz w:val="18"/>
                <w:szCs w:val="18"/>
              </w:rPr>
              <w:t>15.00-16.30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E02EAE" w:rsidRDefault="005D4AF9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25 IBI AL UW</w:t>
            </w:r>
            <w:bookmarkStart w:id="0" w:name="_GoBack"/>
            <w:bookmarkEnd w:id="0"/>
          </w:p>
        </w:tc>
      </w:tr>
    </w:tbl>
    <w:p w:rsidR="00440D0F" w:rsidRDefault="00440D0F"/>
    <w:sectPr w:rsidR="00440D0F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43642736"/>
    <w:multiLevelType w:val="hybridMultilevel"/>
    <w:tmpl w:val="8AEAA2C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326F9"/>
    <w:multiLevelType w:val="hybridMultilevel"/>
    <w:tmpl w:val="B0F89AD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6F340E"/>
    <w:multiLevelType w:val="hybridMultilevel"/>
    <w:tmpl w:val="6FA8EE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5ED"/>
    <w:rsid w:val="000131CA"/>
    <w:rsid w:val="000D5CBA"/>
    <w:rsid w:val="00213157"/>
    <w:rsid w:val="00262578"/>
    <w:rsid w:val="002D50A0"/>
    <w:rsid w:val="00335AFB"/>
    <w:rsid w:val="004038C2"/>
    <w:rsid w:val="00440D0F"/>
    <w:rsid w:val="00482E4D"/>
    <w:rsid w:val="00565FE9"/>
    <w:rsid w:val="005C218F"/>
    <w:rsid w:val="005D4AF9"/>
    <w:rsid w:val="005E0DF6"/>
    <w:rsid w:val="005E6FED"/>
    <w:rsid w:val="006E7A46"/>
    <w:rsid w:val="00753658"/>
    <w:rsid w:val="00773D0A"/>
    <w:rsid w:val="007948B2"/>
    <w:rsid w:val="00936BB5"/>
    <w:rsid w:val="00945052"/>
    <w:rsid w:val="00AA444F"/>
    <w:rsid w:val="00AC65ED"/>
    <w:rsid w:val="00AD562D"/>
    <w:rsid w:val="00B110FB"/>
    <w:rsid w:val="00B45E02"/>
    <w:rsid w:val="00B47B3D"/>
    <w:rsid w:val="00B8798C"/>
    <w:rsid w:val="00C52FB9"/>
    <w:rsid w:val="00C72322"/>
    <w:rsid w:val="00CD6CFD"/>
    <w:rsid w:val="00D73A97"/>
    <w:rsid w:val="00DC6784"/>
    <w:rsid w:val="00E02EAE"/>
    <w:rsid w:val="00E16499"/>
    <w:rsid w:val="00E27C8B"/>
    <w:rsid w:val="00E4162B"/>
    <w:rsid w:val="00E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rsid w:val="00262578"/>
    <w:rPr>
      <w:color w:val="0000FF"/>
      <w:u w:val="single"/>
    </w:rPr>
  </w:style>
  <w:style w:type="paragraph" w:styleId="NormalnyWeb">
    <w:name w:val="Normal (Web)"/>
    <w:basedOn w:val="Normalny"/>
    <w:rsid w:val="005C218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Nazwa przedmiotu </vt:lpstr>
      <vt:lpstr>Nazwa przedmiotu </vt:lpstr>
    </vt:vector>
  </TitlesOfParts>
  <Company>Your Company Name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przedmiotu </dc:title>
  <dc:subject/>
  <dc:creator>Your User Name</dc:creator>
  <cp:keywords/>
  <dc:description/>
  <cp:lastModifiedBy>Your User Name</cp:lastModifiedBy>
  <cp:revision>3</cp:revision>
  <cp:lastPrinted>2011-03-22T10:02:00Z</cp:lastPrinted>
  <dcterms:created xsi:type="dcterms:W3CDTF">2010-04-22T20:21:00Z</dcterms:created>
  <dcterms:modified xsi:type="dcterms:W3CDTF">2011-03-22T10:02:00Z</dcterms:modified>
</cp:coreProperties>
</file>