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Default="00AC65ED" w:rsidP="00AC65ED">
      <w:pPr>
        <w:pStyle w:val="Default"/>
        <w:rPr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AC65ED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54207" w:rsidRDefault="00FB7133" w:rsidP="00B54207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84A">
              <w:rPr>
                <w:rFonts w:ascii="Arial" w:hAnsi="Arial" w:cs="Arial"/>
                <w:color w:val="000000"/>
                <w:sz w:val="20"/>
                <w:szCs w:val="20"/>
              </w:rPr>
              <w:t xml:space="preserve">Język hiszpański </w:t>
            </w:r>
            <w:r w:rsidR="0060025C" w:rsidRPr="007F684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poziom </w:t>
            </w:r>
            <w:proofErr w:type="spellStart"/>
            <w:r w:rsidR="0060025C" w:rsidRPr="007F684A">
              <w:rPr>
                <w:rFonts w:ascii="Arial" w:hAnsi="Arial" w:cs="Arial"/>
                <w:color w:val="000000"/>
                <w:sz w:val="20"/>
                <w:szCs w:val="20"/>
              </w:rPr>
              <w:t>zawaansowany</w:t>
            </w:r>
            <w:proofErr w:type="spellEnd"/>
            <w:r w:rsidR="0060025C" w:rsidRPr="007F68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65ED" w:rsidTr="00AC65ED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FB7133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>Instytut Badań Interdyscyplinarnych „</w:t>
            </w:r>
            <w:proofErr w:type="spellStart"/>
            <w:r w:rsidRPr="007F684A">
              <w:rPr>
                <w:sz w:val="20"/>
                <w:szCs w:val="20"/>
              </w:rPr>
              <w:t>Artes</w:t>
            </w:r>
            <w:proofErr w:type="spellEnd"/>
            <w:r w:rsidRPr="007F684A">
              <w:rPr>
                <w:sz w:val="20"/>
                <w:szCs w:val="20"/>
              </w:rPr>
              <w:t xml:space="preserve"> </w:t>
            </w:r>
            <w:proofErr w:type="spellStart"/>
            <w:r w:rsidRPr="007F684A">
              <w:rPr>
                <w:sz w:val="20"/>
                <w:szCs w:val="20"/>
              </w:rPr>
              <w:t>Liberales</w:t>
            </w:r>
            <w:proofErr w:type="spellEnd"/>
            <w:r w:rsidRPr="007F684A">
              <w:rPr>
                <w:sz w:val="20"/>
                <w:szCs w:val="20"/>
              </w:rPr>
              <w:t>”</w:t>
            </w:r>
          </w:p>
        </w:tc>
      </w:tr>
      <w:tr w:rsidR="00AC65ED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FB7133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>Instytut Badań Interdyscyplinarnych „</w:t>
            </w:r>
            <w:proofErr w:type="spellStart"/>
            <w:r w:rsidRPr="007F684A">
              <w:rPr>
                <w:sz w:val="20"/>
                <w:szCs w:val="20"/>
              </w:rPr>
              <w:t>Artes</w:t>
            </w:r>
            <w:proofErr w:type="spellEnd"/>
            <w:r w:rsidRPr="007F684A">
              <w:rPr>
                <w:sz w:val="20"/>
                <w:szCs w:val="20"/>
              </w:rPr>
              <w:t xml:space="preserve"> </w:t>
            </w:r>
            <w:proofErr w:type="spellStart"/>
            <w:r w:rsidRPr="007F684A">
              <w:rPr>
                <w:sz w:val="20"/>
                <w:szCs w:val="20"/>
              </w:rPr>
              <w:t>Liberales</w:t>
            </w:r>
            <w:proofErr w:type="spellEnd"/>
            <w:r w:rsidRPr="007F684A">
              <w:rPr>
                <w:sz w:val="20"/>
                <w:szCs w:val="20"/>
              </w:rPr>
              <w:t>”</w:t>
            </w:r>
          </w:p>
        </w:tc>
      </w:tr>
      <w:tr w:rsidR="00AC65ED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F684A" w:rsidRDefault="00E30F44" w:rsidP="0060025C">
            <w:pPr>
              <w:pStyle w:val="Default"/>
              <w:jc w:val="both"/>
              <w:rPr>
                <w:sz w:val="20"/>
                <w:szCs w:val="20"/>
              </w:rPr>
            </w:pPr>
            <w:r w:rsidRPr="00E30F44">
              <w:rPr>
                <w:sz w:val="20"/>
                <w:szCs w:val="20"/>
              </w:rPr>
              <w:t>4018-LEK-HISZ2</w:t>
            </w:r>
          </w:p>
        </w:tc>
      </w:tr>
      <w:tr w:rsidR="00AC65ED" w:rsidTr="00AC65ED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60025C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 xml:space="preserve">09103 </w:t>
            </w:r>
            <w:r w:rsidR="00AC65ED" w:rsidRPr="007F684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65ED" w:rsidTr="00AC65ED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F684A" w:rsidRDefault="00AC65ED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 xml:space="preserve"> </w:t>
            </w:r>
            <w:r w:rsidR="00E30F44">
              <w:rPr>
                <w:sz w:val="20"/>
                <w:szCs w:val="20"/>
              </w:rPr>
              <w:t>Lektorat do wyboru dla 3 roku CS 1 stopnia</w:t>
            </w:r>
          </w:p>
        </w:tc>
      </w:tr>
      <w:tr w:rsidR="00AC65ED" w:rsidTr="00AC65ED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60025C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>Rok akademicki</w:t>
            </w:r>
            <w:r w:rsidR="00E30F44">
              <w:rPr>
                <w:sz w:val="20"/>
                <w:szCs w:val="20"/>
              </w:rPr>
              <w:t xml:space="preserve"> 2010/11</w:t>
            </w:r>
          </w:p>
        </w:tc>
      </w:tr>
      <w:tr w:rsidR="00AC65ED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60025C" w:rsidP="00B54207">
            <w:pPr>
              <w:tabs>
                <w:tab w:val="left" w:pos="644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84A">
              <w:rPr>
                <w:rFonts w:ascii="Arial" w:hAnsi="Arial" w:cs="Arial"/>
                <w:sz w:val="20"/>
                <w:szCs w:val="20"/>
              </w:rPr>
              <w:t>Nauka języka hiszpańskiego na poziomie sprawności językowej B2  (wg. Europejskiego Systemu Opisu Kształcenia Językowego)</w:t>
            </w:r>
            <w:r w:rsidR="003B4330" w:rsidRPr="007F6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65ED" w:rsidRPr="00FB7133" w:rsidTr="00AC65ED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1451D" w:rsidRDefault="00AC65ED" w:rsidP="00E008CE">
            <w:pPr>
              <w:pStyle w:val="Default"/>
              <w:rPr>
                <w:sz w:val="20"/>
                <w:szCs w:val="20"/>
              </w:rPr>
            </w:pPr>
            <w:r w:rsidRPr="00D1451D">
              <w:rPr>
                <w:b/>
                <w:bCs/>
                <w:sz w:val="20"/>
                <w:szCs w:val="20"/>
              </w:rPr>
              <w:t>Forma</w:t>
            </w:r>
            <w:r w:rsidRPr="00D1451D">
              <w:rPr>
                <w:sz w:val="20"/>
                <w:szCs w:val="20"/>
              </w:rPr>
              <w:t>(y)/</w:t>
            </w:r>
            <w:r w:rsidRPr="00D1451D">
              <w:rPr>
                <w:b/>
                <w:bCs/>
                <w:sz w:val="20"/>
                <w:szCs w:val="20"/>
              </w:rPr>
              <w:t>typ</w:t>
            </w:r>
            <w:r w:rsidRPr="00D1451D">
              <w:rPr>
                <w:sz w:val="20"/>
                <w:szCs w:val="20"/>
              </w:rPr>
              <w:t xml:space="preserve">(y) </w:t>
            </w:r>
            <w:r w:rsidRPr="00D1451D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1451D" w:rsidRDefault="0060025C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D1451D">
              <w:rPr>
                <w:sz w:val="20"/>
                <w:szCs w:val="20"/>
              </w:rPr>
              <w:t>Konwersatorium: kurs języka obcego</w:t>
            </w:r>
          </w:p>
        </w:tc>
      </w:tr>
      <w:tr w:rsidR="00AC65ED" w:rsidTr="00AC65ED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B54207" w:rsidP="00FF01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80D56">
              <w:rPr>
                <w:sz w:val="20"/>
                <w:szCs w:val="20"/>
              </w:rPr>
              <w:t xml:space="preserve">urs języka hiszpańskiego na poziomie zaawansowanym </w:t>
            </w:r>
            <w:r w:rsidRPr="007F684A">
              <w:rPr>
                <w:sz w:val="20"/>
                <w:szCs w:val="20"/>
              </w:rPr>
              <w:t>prowadzon</w:t>
            </w:r>
            <w:r w:rsidR="00FF01D0">
              <w:rPr>
                <w:sz w:val="20"/>
                <w:szCs w:val="20"/>
              </w:rPr>
              <w:t>y</w:t>
            </w:r>
            <w:r w:rsidRPr="007F684A">
              <w:rPr>
                <w:sz w:val="20"/>
                <w:szCs w:val="20"/>
              </w:rPr>
              <w:t xml:space="preserve"> w języku hiszpańskim</w:t>
            </w:r>
            <w:r>
              <w:rPr>
                <w:sz w:val="20"/>
                <w:szCs w:val="20"/>
              </w:rPr>
              <w:t xml:space="preserve"> w formie</w:t>
            </w:r>
            <w:r w:rsidRPr="007F684A">
              <w:rPr>
                <w:sz w:val="20"/>
                <w:szCs w:val="20"/>
              </w:rPr>
              <w:t xml:space="preserve"> praktyk i ćwiczeń komunikacyjnych.</w:t>
            </w:r>
            <w:r>
              <w:rPr>
                <w:sz w:val="20"/>
                <w:szCs w:val="20"/>
              </w:rPr>
              <w:t xml:space="preserve"> </w:t>
            </w:r>
            <w:r w:rsidRPr="007F684A">
              <w:rPr>
                <w:sz w:val="20"/>
                <w:szCs w:val="20"/>
              </w:rPr>
              <w:t xml:space="preserve">Znajomość języka ma umożliwić uczestnictwo w kolejnych latach </w:t>
            </w:r>
            <w:r w:rsidR="006A520A">
              <w:rPr>
                <w:sz w:val="20"/>
                <w:szCs w:val="20"/>
              </w:rPr>
              <w:t xml:space="preserve">dalszych studiów </w:t>
            </w:r>
            <w:r w:rsidRPr="007F684A">
              <w:rPr>
                <w:sz w:val="20"/>
                <w:szCs w:val="20"/>
              </w:rPr>
              <w:t>w wykładach i konwersatoriach prowadzonych w j. hiszpańskim i zapewnić możliwość bezpośredniego kontaktu z kulturą hiszpańską i materiałami źródłowymi</w:t>
            </w:r>
            <w:r w:rsidR="006A520A">
              <w:rPr>
                <w:sz w:val="20"/>
                <w:szCs w:val="20"/>
              </w:rPr>
              <w:t xml:space="preserve"> w różnych formach</w:t>
            </w:r>
            <w:r w:rsidRPr="007F684A">
              <w:rPr>
                <w:sz w:val="20"/>
                <w:szCs w:val="20"/>
              </w:rPr>
              <w:t xml:space="preserve"> oraz </w:t>
            </w:r>
            <w:r w:rsidR="00D1451D">
              <w:rPr>
                <w:sz w:val="20"/>
                <w:szCs w:val="20"/>
              </w:rPr>
              <w:t xml:space="preserve">zagwarantować </w:t>
            </w:r>
            <w:r w:rsidRPr="007F684A">
              <w:rPr>
                <w:sz w:val="20"/>
                <w:szCs w:val="20"/>
              </w:rPr>
              <w:t>zdolność komunikowania się w j. hiszpańskim na poziomie zaawansowanym</w:t>
            </w:r>
            <w:r w:rsidR="006A520A">
              <w:rPr>
                <w:sz w:val="20"/>
                <w:szCs w:val="20"/>
              </w:rPr>
              <w:t xml:space="preserve"> w życiu zawodowym i sytuacjach nieformalnych</w:t>
            </w:r>
            <w:r w:rsidRPr="007F684A">
              <w:rPr>
                <w:sz w:val="20"/>
                <w:szCs w:val="20"/>
              </w:rPr>
              <w:t>.</w:t>
            </w:r>
          </w:p>
        </w:tc>
      </w:tr>
      <w:tr w:rsidR="00AC65ED" w:rsidTr="00AC65ED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AC65ED" w:rsidP="00E008CE">
            <w:pPr>
              <w:pStyle w:val="Default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60025C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>Zaliczenie kursu j. hiszpańskiego na poziomie średniozaawansowanym (B1)</w:t>
            </w:r>
          </w:p>
        </w:tc>
      </w:tr>
      <w:tr w:rsidR="00AC65ED" w:rsidTr="00AC65ED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AC65ED" w:rsidP="00E008CE">
            <w:pPr>
              <w:pStyle w:val="Default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F684A" w:rsidRDefault="005A0BFB" w:rsidP="00E008CE">
            <w:pPr>
              <w:pStyle w:val="Default"/>
              <w:jc w:val="both"/>
              <w:rPr>
                <w:sz w:val="20"/>
                <w:szCs w:val="20"/>
              </w:rPr>
            </w:pPr>
            <w:r w:rsidRPr="007F684A">
              <w:rPr>
                <w:sz w:val="20"/>
                <w:szCs w:val="20"/>
              </w:rPr>
              <w:t>Minimalny poziom sprawności językowej B1</w:t>
            </w:r>
          </w:p>
        </w:tc>
      </w:tr>
      <w:tr w:rsidR="00AC65ED" w:rsidTr="00AC65ED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Default="00AC65ED" w:rsidP="00E008C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Default="00AC65ED" w:rsidP="00E008CE">
            <w:pPr>
              <w:pStyle w:val="Default"/>
              <w:jc w:val="center"/>
              <w:rPr>
                <w:sz w:val="20"/>
                <w:szCs w:val="20"/>
              </w:rPr>
            </w:pPr>
            <w:r w:rsidRPr="00AC65ED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Tr="00AC65ED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5A0BFB">
              <w:rPr>
                <w:sz w:val="18"/>
                <w:szCs w:val="18"/>
              </w:rPr>
              <w:t xml:space="preserve"> </w:t>
            </w:r>
            <w:r w:rsidR="005A0BFB" w:rsidRPr="005A0BFB">
              <w:rPr>
                <w:sz w:val="18"/>
                <w:szCs w:val="18"/>
              </w:rPr>
              <w:t>Magdalena Adamczyk</w:t>
            </w:r>
          </w:p>
        </w:tc>
      </w:tr>
      <w:tr w:rsidR="00AC65ED" w:rsidTr="00AC65ED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Stopień/tytuł naukowy </w:t>
            </w:r>
            <w:r w:rsidR="005A0BFB">
              <w:rPr>
                <w:sz w:val="18"/>
                <w:szCs w:val="18"/>
              </w:rPr>
              <w:t xml:space="preserve">                                                                              magister</w:t>
            </w:r>
          </w:p>
        </w:tc>
      </w:tr>
      <w:tr w:rsidR="00AC65ED" w:rsidTr="00AC65ED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1451D" w:rsidRDefault="00D1451D" w:rsidP="00E008CE">
            <w:pPr>
              <w:pStyle w:val="Default"/>
              <w:jc w:val="both"/>
              <w:rPr>
                <w:sz w:val="18"/>
                <w:szCs w:val="18"/>
              </w:rPr>
            </w:pPr>
            <w:r w:rsidRPr="00D1451D">
              <w:rPr>
                <w:sz w:val="18"/>
                <w:szCs w:val="18"/>
                <w:lang w:val="es-ES"/>
              </w:rPr>
              <w:t>Konwersatorium: kurs języka obcego</w:t>
            </w:r>
          </w:p>
        </w:tc>
      </w:tr>
      <w:tr w:rsidR="00AC65ED" w:rsidTr="00AC65ED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207" w:rsidRPr="00B54207" w:rsidRDefault="00B54207" w:rsidP="00B54207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 xml:space="preserve">Studenci mają nabyć zaawansowaną znajomość  hiszpańskiego rozwijając kompetencje językowe na poziomie B2 w zakresie następujących sprawności: </w:t>
            </w:r>
          </w:p>
          <w:p w:rsidR="00B54207" w:rsidRPr="00B54207" w:rsidRDefault="00B54207" w:rsidP="00B54207">
            <w:pPr>
              <w:spacing w:before="80" w:after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  <w:u w:val="single"/>
              </w:rPr>
              <w:t>Rozumienie tekstu mówionego, rozumiejąc: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ogólny sens wypowiedzi sformułowanej w języku standardowym, potocznym, a także formalnym, na tematy związane ze sprawami codziennymi, zawodowymi i społeczno-politycznymi oraz kulturalnymi (rozumienie ogólne i szczegółowe),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powiązania wydarzeń w przeszłości, przeszłości i teraźniejszości (opowiadanie, streszczenie),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zależności przyczynowo-skutkowe między poszczególnymi wypowiedziami i przekazywaną informacją,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opinie i ich uzasadnienia, a także spekulacje dotyczące prawdopodobieństwa różnych wydarzeń  z przeszłości, teraźniejszości i przyszłości.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informacje selektywne wydobyte z dłuższej wypowiedzi,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subiektywny charakter wypowiedzi, identyfikując środki językowe służące do wyrażania stanów emocjonalnych (zdziwienie, wdzięczność, pretensje, żal, rozczarowanie, smutek, współczucie, ubolewanie, gratulacje, duma, oburzenie, itp.).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lastRenderedPageBreak/>
              <w:t>wypowiedzi autentyczne wyrażone w trakcie swobodnej konwersacji, wykładu, a także nagrania i teksty audiowizualne.</w:t>
            </w:r>
          </w:p>
          <w:p w:rsidR="00B54207" w:rsidRPr="00B54207" w:rsidRDefault="00B54207" w:rsidP="00B54207">
            <w:pPr>
              <w:spacing w:before="80" w:after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  <w:u w:val="single"/>
              </w:rPr>
              <w:t>Mówienie, potrafiąc: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porozumieć się w większości sytuacji codziennych i zawodowych (w tym np. podczas pobytu w krajach hiszpańskojęzycznych, a także w kontaktach naukowych i zawodowych),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 xml:space="preserve">sformułować wypowiedź ustną oraz wziąć udział w rozmowie na tematy bieżące i społeczno-kulturowe, odpowiadając i reagując na wypowiedzi rozmówców, wyrażając własne opinie i emocje, w tym zdziwienie, niedowierzanie, obojętność, a także zgodę lub niezgodę na opinie i propozycje. 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wyrazić związki przyczynowo-skutkowe pomiędzy wydarzeniami z przeszłości, teraźniejszości i przyszłości oraz relacjonować cudze wypowiedzi ich dotyczące,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wyrazić wszelkie stany emocjonalne takie jak zdziwienie, wdzięczność, pretensje, żal, rozczarowanie, smutek, współczucie, ubolewanie, gratulacje, duma, oburzenie, itp.,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wyrazić i umotywować swoją subiektywną ocenę faktów, a także domniemania dotyczące zdarzeń zarówno przyszłych, teraźniejszych jak i przyszłych (pewność, wątpliwość, zastrzeżenia), oraz formułować wypowiedzi warunkowe i udzielać porad.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 xml:space="preserve">zrelacjonować wydarzenie społeczno-polityczne lub kulturalne i wyrazić swoją opinię na jego temat oraz opisać i zdefiniować problem lub zdementować informację. </w:t>
            </w:r>
          </w:p>
          <w:p w:rsidR="00B54207" w:rsidRPr="00B54207" w:rsidRDefault="00B54207" w:rsidP="00B54207">
            <w:pPr>
              <w:spacing w:before="80" w:after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  <w:u w:val="single"/>
              </w:rPr>
              <w:t>Czytanie, rozumiejąc: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 xml:space="preserve">teksty autentyczne dotyczące życia codziennego oraz spraw społeczno-politycznych i kulturalnych, a także teksty relacjonujące wydarzenia, opisujące stany emocjonalne, itd. 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szczegółowe zagadnienia i charakter tekstu (artykuł prasowy, folder, list formalny i prywatny),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stosunek autora do tekstu (afirmacja, przypuszczenie, wątpliwość oraz wyrażone stany emocjonalne),</w:t>
            </w:r>
          </w:p>
          <w:p w:rsidR="00B54207" w:rsidRPr="00B54207" w:rsidRDefault="00B54207" w:rsidP="00B54207">
            <w:pPr>
              <w:spacing w:before="80" w:after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  <w:u w:val="single"/>
              </w:rPr>
              <w:t>Pisanie, potrafiąc :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zredagować tekst formalny, taki jak reklamacja, zaproszenie do udziału w danym wydarzeniu, instrukcje i porady, esej argumentacyjny, a także tekst osobisty w języku kolokwialnym,</w:t>
            </w:r>
          </w:p>
          <w:p w:rsidR="00B54207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  <w:tab w:val="left" w:pos="720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poprawnie zastosować znane struktury i wyrażenia we właściwym kontekście pragmatycznym</w:t>
            </w:r>
          </w:p>
          <w:p w:rsidR="00AC65ED" w:rsidRPr="00B54207" w:rsidRDefault="00B54207" w:rsidP="00B54207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B54207">
              <w:rPr>
                <w:rFonts w:ascii="Arial" w:hAnsi="Arial" w:cs="Arial"/>
                <w:iCs/>
                <w:sz w:val="18"/>
                <w:szCs w:val="18"/>
              </w:rPr>
              <w:t>zastosować odpowiedni format dokumentów takich jak listy formalne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AC65ED" w:rsidTr="00AC65ED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0A" w:rsidRPr="0085100B" w:rsidRDefault="00D1451D" w:rsidP="006A520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ciągła na podstawie </w:t>
            </w:r>
            <w:r w:rsidR="006A520A" w:rsidRPr="006A520A">
              <w:rPr>
                <w:sz w:val="18"/>
                <w:szCs w:val="18"/>
              </w:rPr>
              <w:t>bieżące</w:t>
            </w:r>
            <w:r>
              <w:rPr>
                <w:sz w:val="18"/>
                <w:szCs w:val="18"/>
              </w:rPr>
              <w:t>go</w:t>
            </w:r>
            <w:r w:rsidR="006A520A" w:rsidRPr="006A520A">
              <w:rPr>
                <w:sz w:val="18"/>
                <w:szCs w:val="18"/>
              </w:rPr>
              <w:t xml:space="preserve"> przygotowani</w:t>
            </w:r>
            <w:r>
              <w:rPr>
                <w:sz w:val="18"/>
                <w:szCs w:val="18"/>
              </w:rPr>
              <w:t>a</w:t>
            </w:r>
            <w:r w:rsidR="006A520A" w:rsidRPr="006A520A">
              <w:rPr>
                <w:sz w:val="18"/>
                <w:szCs w:val="18"/>
              </w:rPr>
              <w:t xml:space="preserve"> do zajęć i aktywnoś</w:t>
            </w:r>
            <w:r>
              <w:rPr>
                <w:sz w:val="18"/>
                <w:szCs w:val="18"/>
              </w:rPr>
              <w:t xml:space="preserve">ci, ocena </w:t>
            </w:r>
            <w:r>
              <w:rPr>
                <w:rFonts w:ascii="Arial" w:hAnsi="Arial" w:cs="Arial"/>
                <w:sz w:val="18"/>
                <w:szCs w:val="18"/>
              </w:rPr>
              <w:t>prac</w:t>
            </w:r>
            <w:r w:rsidRPr="007F684A">
              <w:rPr>
                <w:rFonts w:ascii="Arial" w:hAnsi="Arial" w:cs="Arial"/>
                <w:sz w:val="18"/>
                <w:szCs w:val="18"/>
              </w:rPr>
              <w:t xml:space="preserve"> domow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7F684A">
              <w:rPr>
                <w:rFonts w:ascii="Arial" w:hAnsi="Arial" w:cs="Arial"/>
                <w:sz w:val="18"/>
                <w:szCs w:val="18"/>
              </w:rPr>
              <w:t xml:space="preserve"> w formie ćwiczeń i wypracowań zadawanych na kolejne zajęcia</w:t>
            </w:r>
            <w:r w:rsidR="0085100B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520A" w:rsidRPr="006A520A">
              <w:rPr>
                <w:sz w:val="18"/>
                <w:szCs w:val="18"/>
              </w:rPr>
              <w:t>śródsemestraln</w:t>
            </w:r>
            <w:r w:rsidR="0085100B">
              <w:rPr>
                <w:sz w:val="18"/>
                <w:szCs w:val="18"/>
              </w:rPr>
              <w:t>ych</w:t>
            </w:r>
            <w:proofErr w:type="spellEnd"/>
            <w:r w:rsidR="006A520A" w:rsidRPr="006A520A">
              <w:rPr>
                <w:sz w:val="18"/>
                <w:szCs w:val="18"/>
              </w:rPr>
              <w:t xml:space="preserve"> pisemn</w:t>
            </w:r>
            <w:r w:rsidR="0085100B">
              <w:rPr>
                <w:sz w:val="18"/>
                <w:szCs w:val="18"/>
              </w:rPr>
              <w:t>ych</w:t>
            </w:r>
            <w:r w:rsidR="006A520A" w:rsidRPr="006A520A">
              <w:rPr>
                <w:sz w:val="18"/>
                <w:szCs w:val="18"/>
              </w:rPr>
              <w:t xml:space="preserve"> test</w:t>
            </w:r>
            <w:r w:rsidR="0085100B">
              <w:rPr>
                <w:sz w:val="18"/>
                <w:szCs w:val="18"/>
              </w:rPr>
              <w:t>ów</w:t>
            </w:r>
            <w:r w:rsidR="006A520A" w:rsidRPr="006A520A">
              <w:rPr>
                <w:sz w:val="18"/>
                <w:szCs w:val="18"/>
              </w:rPr>
              <w:t xml:space="preserve"> kontroln</w:t>
            </w:r>
            <w:r w:rsidR="0085100B">
              <w:rPr>
                <w:sz w:val="18"/>
                <w:szCs w:val="18"/>
              </w:rPr>
              <w:t>ych.</w:t>
            </w:r>
            <w:r>
              <w:rPr>
                <w:sz w:val="18"/>
                <w:szCs w:val="18"/>
              </w:rPr>
              <w:t xml:space="preserve"> </w:t>
            </w:r>
            <w:r w:rsidR="0085100B">
              <w:rPr>
                <w:rFonts w:ascii="Arial" w:hAnsi="Arial" w:cs="Arial"/>
                <w:sz w:val="18"/>
                <w:szCs w:val="18"/>
              </w:rPr>
              <w:t>Z</w:t>
            </w:r>
            <w:r w:rsidRPr="006A520A">
              <w:rPr>
                <w:rFonts w:ascii="Arial" w:hAnsi="Arial" w:cs="Arial"/>
                <w:sz w:val="18"/>
                <w:szCs w:val="18"/>
              </w:rPr>
              <w:t>aliczanie nieobecności na podstawie prac dodatk</w:t>
            </w:r>
            <w:r>
              <w:rPr>
                <w:rFonts w:ascii="Arial" w:hAnsi="Arial" w:cs="Arial"/>
                <w:sz w:val="18"/>
                <w:szCs w:val="18"/>
              </w:rPr>
              <w:t>owych uzgadnianych z prowadzącą</w:t>
            </w:r>
            <w:r w:rsidRPr="006A52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684A">
              <w:rPr>
                <w:rFonts w:ascii="Arial" w:hAnsi="Arial" w:cs="Arial"/>
                <w:iCs/>
                <w:sz w:val="18"/>
                <w:szCs w:val="18"/>
              </w:rPr>
              <w:t xml:space="preserve">Dopuszczenie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egzaminu</w:t>
            </w:r>
            <w:r w:rsidRPr="007F684A">
              <w:rPr>
                <w:rFonts w:ascii="Arial" w:hAnsi="Arial" w:cs="Arial"/>
                <w:iCs/>
                <w:sz w:val="18"/>
                <w:szCs w:val="18"/>
              </w:rPr>
              <w:t xml:space="preserve"> końcowego na podstawie</w:t>
            </w:r>
            <w:r w:rsidR="0085100B">
              <w:rPr>
                <w:rFonts w:ascii="Arial" w:hAnsi="Arial" w:cs="Arial"/>
                <w:iCs/>
                <w:sz w:val="18"/>
                <w:szCs w:val="18"/>
              </w:rPr>
              <w:t xml:space="preserve"> oceny</w:t>
            </w:r>
            <w:r w:rsidRPr="007F684A">
              <w:rPr>
                <w:rFonts w:ascii="Arial" w:hAnsi="Arial" w:cs="Arial"/>
                <w:iCs/>
                <w:sz w:val="18"/>
                <w:szCs w:val="18"/>
              </w:rPr>
              <w:t xml:space="preserve"> prac i kolokwiów cząstkowych.</w:t>
            </w:r>
            <w:r w:rsidRPr="007F684A">
              <w:rPr>
                <w:rFonts w:ascii="Arial" w:hAnsi="Arial" w:cs="Arial"/>
                <w:sz w:val="18"/>
                <w:szCs w:val="18"/>
              </w:rPr>
              <w:t xml:space="preserve"> Egzamin końcowy sprawdzający kompetencje mówienia, czytania, pisania, gramatyczne i leksykalne na poziomie kursu.</w:t>
            </w:r>
            <w:r w:rsidR="0085100B">
              <w:rPr>
                <w:rFonts w:ascii="Arial" w:hAnsi="Arial" w:cs="Arial"/>
                <w:sz w:val="18"/>
                <w:szCs w:val="18"/>
              </w:rPr>
              <w:t xml:space="preserve"> Ocena końcowa na podstawie wyszczególnionych kryteriów łącznie.</w:t>
            </w:r>
          </w:p>
        </w:tc>
      </w:tr>
      <w:tr w:rsidR="00AC65ED" w:rsidTr="00AC65ED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3B4330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AC65ED" w:rsidTr="00AC65ED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Powtórzenie dotyczące użycia czasów i trybów w języku hiszpańskim.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Relacjonowanie sposobu spędzania czasu wolnego, wakacji i opis własnych zainteresowań i upodobań oraz opis wydarzeń z przeszłości: wydarzeń, anegdot z przeszłości, własnego dzieciństwa i innych etapów życia ludzkiego.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Użycie określników czasów i związków wyrażających następstwo czasowe wydarzeń i umiejscawiających w czasie wydarzenia przeszłe, teraźniejsze i przyszłe.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Wyrażanie związków przyczynowo-skutkowych, uzasadnień, ubolewania, pretensji, współczucia i używanie właściwych spójników i wyrażeń; słownictwo z zakresu rynku pracy; redagowanie krótkich wiadomości, korespondencji służbowej i prywatnej.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Elementy codziennej kultury hiszpańskiej i typowych zachowań i zwyczajów; rynek muzyczny w Hiszpanii i tradycje muzyczno-kulturowe.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Wyrażanie celu działania i ich konsekwencji, uzasadnianie roszczeń i składanie reklamacji oraz stosowanie wyrażeń w celu uporządkowania toku argumentacyjnego; słownictwo z zakresu kwestii zdrowotnych, w tym medycyny ogólnej i estetycznej, a także nazw organów wewnętrznych i chorób.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Wyrażanie pragnień, zdziwienia, wdzięczności, chęci pomocy, gratulacji, ubolewania i żalu i przyjmowanie i odrzucanie propozycji; wyrażenia grzecznościowe; powtórzenie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presente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pretérito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perfecto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>słownictwo dotyczące zakupów i handlu międzynarodowego.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Opisy, porady i instrukcje oraz wyrażanie perswazji i własnych przekonań; zdania warunkowe, czasowe, zależne i wyrażanie nakazów i zakazów; słownictwo z zakresu obsługi sprzętów i urządzeń; opisy osób i sprzętów; teksty marketingowe i reklamowe.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Dawanie i udzielanie porad; wnioski i odpowiedzi formalne; opisywanie faktów i wyrażanie opinii; powtórzenie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imperfecto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i następstwo czasów w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indicativo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i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; formy odmienne i nieodmienne czasownika; słownictwo z zakresu hiszpańskiej służby zdrowia i prewencji zdrowotnej w podróży.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Opowiadanie szczegółowe oraz streszczanie cudzych relacji i opinii, wyrażanie zdziwienia, wątpliwości i obojętności oraz przekazywanie informacji i poleceń; mowa zależna i następstwo czasów; słownictwo z zakresu nowych środków komunikacji internetowej i ich zastosowania w nauczaniu; społeczno-kulturowe aspekty komunikacji, telefonicznej, korespondencyjnej, itp.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Opisywanie przedmiotów i definiowanie pojęć, przekazywanie informacji dodatkowych, podkreślanie aspektów zasadniczych i proszenie o informacje szczegółowe i dodatkowe; zdania podrzędne przymiotnikowe oraz zależne w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indicativo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i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Cs/>
                <w:sz w:val="18"/>
                <w:szCs w:val="18"/>
              </w:rPr>
              <w:t>; zaimki, przyimki i przysłówki względne; słownictwo z zakresu form organizowania czasu wolnego, w tym zwyczaje hiszpańskie oraz wolontariat i zaangażowanie społeczne.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Opowiadanie wydarzeń i wyrażanie ich następstwa; wyrażenia bezokolicznikowe i imiesłowowe; wyrażanie zmiany stanu i poszczególnych faz procesów; słownictwo związane z kinematografią oraz kinem hiszpańskim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Wyrażanie opinii i jej uzasadnianie ustne i pisemne, wyrażanie zgody, częściowej akceptacji i odmowy w kontekstach formalnych i nieformalnych, opowiadanie wydarzeń i anegdot i przebiegu życia osobistego i zawodowego; przegląd wyrażeń przyimkowych, przysłówkowych w celu wyrażania związków zdaniowych i argumentacyjnych; powtórzenie użycia czasów; słownictwo z zakresu sztuki, tj. malarstwa i muzyki oraz praw autorskich.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Wyrażanie przypuszczeń dotyczących wydarzeń z przeszłości, wyrażanie warunków i prawdopodobieństwa w teraźniejszości i przyszłości. Powtórzenie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imperfecto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i zdań warunkowych i odpowiednich wyrażeń; teksty formalne i prawne; słownictwo z zakresu wydarzeń historycznych w Hiszpanii. 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Wydawanie opinii i jej uzasadnianie, udzielanie porad i ich opiniowanie; zdania zależne;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presente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imperfecto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subjuntivo</w:t>
            </w:r>
            <w:proofErr w:type="spellEnd"/>
            <w:r w:rsidRPr="00880D56">
              <w:rPr>
                <w:rFonts w:ascii="Arial" w:hAnsi="Arial" w:cs="Arial"/>
                <w:iCs/>
                <w:sz w:val="18"/>
                <w:szCs w:val="18"/>
              </w:rPr>
              <w:t>, mowa zależna; słownictwo z zakresu funkcjonowania firmy i kwestii zawodowych oraz rynku pracy i zatrudnienia; placówki handlowe i organizacja handlu.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Definiowanie i opisywanie, wyrażanie opinii i sądów; użycia strony biernej i czasowników </w:t>
            </w:r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ser,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estar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haber</w:t>
            </w:r>
            <w:proofErr w:type="spellEnd"/>
            <w:r w:rsidRPr="00880D5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 Słownictwo związane ze sztuką hiszpańską i hispanoamerykańską.</w:t>
            </w:r>
          </w:p>
          <w:p w:rsidR="007F684A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Mówienie o pozorach i domniemaniach, porównywanie i ocenianie oraz opisywanie; stopniowanie przymiotników i wyrażenia </w:t>
            </w:r>
            <w:proofErr w:type="spellStart"/>
            <w:r w:rsidRPr="00880D56">
              <w:rPr>
                <w:rFonts w:ascii="Arial" w:hAnsi="Arial" w:cs="Arial"/>
                <w:iCs/>
                <w:sz w:val="18"/>
                <w:szCs w:val="18"/>
              </w:rPr>
              <w:t>ocenne</w:t>
            </w:r>
            <w:proofErr w:type="spellEnd"/>
            <w:r w:rsidRPr="00880D56">
              <w:rPr>
                <w:rFonts w:ascii="Arial" w:hAnsi="Arial" w:cs="Arial"/>
                <w:iCs/>
                <w:sz w:val="18"/>
                <w:szCs w:val="18"/>
              </w:rPr>
              <w:t xml:space="preserve"> i porównawcze; słownictwo z zakresu relacji rodzinnych i świąt; modele rodziny i relacje osobiste.</w:t>
            </w:r>
          </w:p>
          <w:p w:rsidR="00AC65ED" w:rsidRPr="00880D56" w:rsidRDefault="007F684A" w:rsidP="007F684A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Wypowiadanie się o innych, wyrażanie akceptacji i dezaprobaty i różnych niuansów, a także podkreślanie aspektów najistotniejszych; przymiotniki opisujące charakter osób; znani artyści i osoby publiczne w Hiszpanii.</w:t>
            </w:r>
          </w:p>
        </w:tc>
      </w:tr>
      <w:tr w:rsidR="00AC65ED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880D56" w:rsidRDefault="0085100B" w:rsidP="00880D5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80D56">
              <w:rPr>
                <w:rFonts w:ascii="Arial" w:hAnsi="Arial" w:cs="Arial"/>
                <w:iCs/>
                <w:sz w:val="18"/>
                <w:szCs w:val="18"/>
              </w:rPr>
              <w:t>Studenci pracują wspólnie, w grupach, parach i indywidualnie realizując ćwiczenia i praktyki komunikacyjne i konwersując w języku obcym z prowadzącą i pozostałymi uczestnikami kursu.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80D56">
              <w:rPr>
                <w:rFonts w:ascii="Arial" w:hAnsi="Arial" w:cs="Arial"/>
                <w:iCs/>
                <w:sz w:val="18"/>
                <w:szCs w:val="18"/>
              </w:rPr>
              <w:t>Prowadząca wyjaśniania zagadnienia językowych, komunikacyjnych i kulturowych, komentuje prace wykonywane i przedstawiane przez studentów.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W ramach p</w:t>
            </w:r>
            <w:r w:rsidR="00FF01D0" w:rsidRPr="00880D56">
              <w:rPr>
                <w:rFonts w:ascii="Arial" w:hAnsi="Arial" w:cs="Arial"/>
                <w:sz w:val="18"/>
                <w:szCs w:val="18"/>
              </w:rPr>
              <w:t>rac</w:t>
            </w:r>
            <w:r w:rsidR="00880D56" w:rsidRPr="00880D56">
              <w:rPr>
                <w:rFonts w:ascii="Arial" w:hAnsi="Arial" w:cs="Arial"/>
                <w:sz w:val="18"/>
                <w:szCs w:val="18"/>
              </w:rPr>
              <w:t>y</w:t>
            </w:r>
            <w:r w:rsidR="00FF01D0" w:rsidRPr="00880D56">
              <w:rPr>
                <w:rFonts w:ascii="Arial" w:hAnsi="Arial" w:cs="Arial"/>
                <w:sz w:val="18"/>
                <w:szCs w:val="18"/>
              </w:rPr>
              <w:t xml:space="preserve"> indywidualn</w:t>
            </w:r>
            <w:r w:rsidR="00880D56" w:rsidRPr="00880D56">
              <w:rPr>
                <w:rFonts w:ascii="Arial" w:hAnsi="Arial" w:cs="Arial"/>
                <w:sz w:val="18"/>
                <w:szCs w:val="18"/>
              </w:rPr>
              <w:t xml:space="preserve">ej studenci 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>realiz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>ują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ćwicze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>nia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z kluczem rozwiązań w celu opanowania różnych zagadnień gramatycznych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oraz 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>redag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>ują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tekst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FF01D0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wypracowań,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 xml:space="preserve"> czytają teksty prasowe i literackie oraz oglądają materiały audiowizualne i je recenzują</w:t>
            </w:r>
            <w:r w:rsidR="00880D56" w:rsidRPr="00880D5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. </w:t>
            </w:r>
            <w:r w:rsidR="00880D56" w:rsidRPr="00880D56">
              <w:rPr>
                <w:rFonts w:ascii="Arial" w:hAnsi="Arial" w:cs="Arial"/>
                <w:iCs/>
                <w:sz w:val="18"/>
                <w:szCs w:val="18"/>
              </w:rPr>
              <w:t>Praca odbywa się na podstawie materiałów wskazanych przez prowadzącą, a także informacji i materiałów, w tym audiowizualnych i internetowych, które studenci gromadzą samodzielnie w ramach zadawanych im zadań.</w:t>
            </w:r>
          </w:p>
        </w:tc>
      </w:tr>
      <w:tr w:rsidR="00AC65ED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D56" w:rsidRDefault="00FF01D0" w:rsidP="00880D56">
            <w:pPr>
              <w:pStyle w:val="Default"/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  <w:jc w:val="both"/>
              <w:rPr>
                <w:iCs/>
                <w:sz w:val="18"/>
                <w:szCs w:val="18"/>
              </w:rPr>
            </w:pPr>
            <w:r w:rsidRPr="00880D56">
              <w:rPr>
                <w:iCs/>
                <w:sz w:val="18"/>
                <w:szCs w:val="18"/>
              </w:rPr>
              <w:t xml:space="preserve">Podręczniki: </w:t>
            </w:r>
            <w:proofErr w:type="spellStart"/>
            <w:r w:rsidRPr="00880D56">
              <w:rPr>
                <w:i/>
                <w:sz w:val="18"/>
                <w:szCs w:val="18"/>
              </w:rPr>
              <w:t>Prisma</w:t>
            </w:r>
            <w:proofErr w:type="spellEnd"/>
            <w:r w:rsidRPr="00880D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i/>
                <w:sz w:val="18"/>
                <w:szCs w:val="18"/>
              </w:rPr>
              <w:t>Progresa</w:t>
            </w:r>
            <w:proofErr w:type="spellEnd"/>
            <w:r w:rsidRPr="00880D56">
              <w:rPr>
                <w:i/>
                <w:sz w:val="18"/>
                <w:szCs w:val="18"/>
              </w:rPr>
              <w:t xml:space="preserve"> </w:t>
            </w:r>
            <w:r w:rsidRPr="00880D56">
              <w:rPr>
                <w:sz w:val="18"/>
                <w:szCs w:val="18"/>
              </w:rPr>
              <w:t>oraz</w:t>
            </w:r>
            <w:r w:rsidRPr="00880D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i/>
                <w:sz w:val="18"/>
                <w:szCs w:val="18"/>
              </w:rPr>
              <w:t>Prisma</w:t>
            </w:r>
            <w:proofErr w:type="spellEnd"/>
            <w:r w:rsidRPr="00880D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i/>
                <w:sz w:val="18"/>
                <w:szCs w:val="18"/>
              </w:rPr>
              <w:t>Avanza</w:t>
            </w:r>
            <w:proofErr w:type="spellEnd"/>
            <w:r w:rsidRPr="00880D56">
              <w:rPr>
                <w:iCs/>
                <w:sz w:val="18"/>
                <w:szCs w:val="18"/>
              </w:rPr>
              <w:t xml:space="preserve">. </w:t>
            </w:r>
            <w:proofErr w:type="spellStart"/>
            <w:r w:rsidRPr="00880D56">
              <w:rPr>
                <w:iCs/>
                <w:sz w:val="18"/>
                <w:szCs w:val="18"/>
              </w:rPr>
              <w:t>Equipo</w:t>
            </w:r>
            <w:proofErr w:type="spellEnd"/>
            <w:r w:rsidRPr="00880D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80D56">
              <w:rPr>
                <w:iCs/>
                <w:sz w:val="18"/>
                <w:szCs w:val="18"/>
              </w:rPr>
              <w:t>Prisma</w:t>
            </w:r>
            <w:proofErr w:type="spellEnd"/>
            <w:r w:rsidRPr="00880D56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880D56">
              <w:rPr>
                <w:iCs/>
                <w:sz w:val="18"/>
                <w:szCs w:val="18"/>
              </w:rPr>
              <w:t>Edinumen</w:t>
            </w:r>
            <w:proofErr w:type="spellEnd"/>
            <w:r w:rsidRPr="00880D56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880D56">
              <w:rPr>
                <w:iCs/>
                <w:sz w:val="18"/>
                <w:szCs w:val="18"/>
              </w:rPr>
              <w:t>Madrid</w:t>
            </w:r>
            <w:proofErr w:type="spellEnd"/>
            <w:r w:rsidRPr="00880D56">
              <w:rPr>
                <w:iCs/>
                <w:sz w:val="18"/>
                <w:szCs w:val="18"/>
              </w:rPr>
              <w:t xml:space="preserve"> 2007.</w:t>
            </w:r>
          </w:p>
          <w:p w:rsidR="00880D56" w:rsidRDefault="00FF01D0" w:rsidP="00880D56">
            <w:pPr>
              <w:pStyle w:val="Default"/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  <w:jc w:val="both"/>
              <w:rPr>
                <w:iCs/>
                <w:sz w:val="18"/>
                <w:szCs w:val="18"/>
              </w:rPr>
            </w:pPr>
            <w:r w:rsidRPr="00880D56">
              <w:rPr>
                <w:iCs/>
                <w:sz w:val="18"/>
                <w:szCs w:val="18"/>
              </w:rPr>
              <w:t>Wybór tematów i materiałów z innych podręczników</w:t>
            </w:r>
            <w:r w:rsidR="00880D56">
              <w:rPr>
                <w:iCs/>
                <w:sz w:val="18"/>
                <w:szCs w:val="18"/>
              </w:rPr>
              <w:t>.</w:t>
            </w:r>
          </w:p>
          <w:p w:rsidR="00AC65ED" w:rsidRPr="00880D56" w:rsidRDefault="00880D56" w:rsidP="00880D56">
            <w:pPr>
              <w:pStyle w:val="Default"/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</w:t>
            </w:r>
            <w:r w:rsidR="00FF01D0" w:rsidRPr="00880D56">
              <w:rPr>
                <w:iCs/>
                <w:sz w:val="18"/>
                <w:szCs w:val="18"/>
              </w:rPr>
              <w:t>ateriały własne: teksty, nagrania audiowizualne.</w:t>
            </w:r>
          </w:p>
        </w:tc>
      </w:tr>
      <w:tr w:rsidR="00AC65ED" w:rsidTr="00AC65ED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E30F44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C65ED" w:rsidRDefault="00AC65ED" w:rsidP="00E008C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Tr="00AC65ED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E30F44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Wtorek, g. 11.30-13.00</w:t>
            </w:r>
          </w:p>
          <w:p w:rsidR="00E30F44" w:rsidRDefault="00E30F44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Piątek, g. 8.00-9.30</w:t>
            </w:r>
          </w:p>
          <w:p w:rsidR="00AC65ED" w:rsidRDefault="00AC65ED" w:rsidP="00E008C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Tr="00AC65ED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AC65ED" w:rsidP="00E008C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AC65ED" w:rsidP="00E008C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Default="00E30F44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4 PSH IBI AL UW</w:t>
            </w:r>
          </w:p>
          <w:p w:rsidR="00E30F44" w:rsidRDefault="00E30F44" w:rsidP="00E008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11 IBI AL UW </w:t>
            </w:r>
            <w:bookmarkStart w:id="0" w:name="_GoBack"/>
            <w:bookmarkEnd w:id="0"/>
          </w:p>
        </w:tc>
      </w:tr>
    </w:tbl>
    <w:p w:rsidR="00440D0F" w:rsidRDefault="00440D0F"/>
    <w:sectPr w:rsidR="00440D0F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44B556F"/>
    <w:multiLevelType w:val="hybridMultilevel"/>
    <w:tmpl w:val="8FAC5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928A0"/>
    <w:multiLevelType w:val="hybridMultilevel"/>
    <w:tmpl w:val="7E7A9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32558E"/>
    <w:rsid w:val="00335AFB"/>
    <w:rsid w:val="003B4330"/>
    <w:rsid w:val="00440D0F"/>
    <w:rsid w:val="005A0BFB"/>
    <w:rsid w:val="005E0DF6"/>
    <w:rsid w:val="0060025C"/>
    <w:rsid w:val="006A520A"/>
    <w:rsid w:val="007F684A"/>
    <w:rsid w:val="0085100B"/>
    <w:rsid w:val="00880D56"/>
    <w:rsid w:val="00AC65ED"/>
    <w:rsid w:val="00B110FB"/>
    <w:rsid w:val="00B54207"/>
    <w:rsid w:val="00B9238A"/>
    <w:rsid w:val="00C72322"/>
    <w:rsid w:val="00D1451D"/>
    <w:rsid w:val="00E30F44"/>
    <w:rsid w:val="00E4162B"/>
    <w:rsid w:val="00E84568"/>
    <w:rsid w:val="00FB7133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</w:style>
  <w:style w:type="paragraph" w:styleId="Nagwek1">
    <w:name w:val="heading 1"/>
    <w:basedOn w:val="Normalny"/>
    <w:next w:val="Normalny"/>
    <w:link w:val="Nagwek1Znak"/>
    <w:qFormat/>
    <w:rsid w:val="00FF01D0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2z0">
    <w:name w:val="WW8Num2z0"/>
    <w:rsid w:val="0060025C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F01D0"/>
    <w:rPr>
      <w:rFonts w:ascii="Times New Roman" w:eastAsia="Times New Roman" w:hAnsi="Times New Roman" w:cs="Times New Roman"/>
      <w:i/>
      <w:sz w:val="24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1599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2011-03-28T11:51:00Z</cp:lastPrinted>
  <dcterms:created xsi:type="dcterms:W3CDTF">2010-04-26T10:59:00Z</dcterms:created>
  <dcterms:modified xsi:type="dcterms:W3CDTF">2011-03-28T11:51:00Z</dcterms:modified>
</cp:coreProperties>
</file>