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9D8" w:rsidRPr="00FA6A42" w:rsidRDefault="00FB59D8" w:rsidP="00FB59D8">
      <w:pPr>
        <w:pStyle w:val="Styl1"/>
        <w:jc w:val="both"/>
      </w:pPr>
      <w:bookmarkStart w:id="0" w:name="_Toc283194050"/>
      <w:r w:rsidRPr="00FA6A42">
        <w:t>XXI. Instytut Badań Interdyscyplinarnych «</w:t>
      </w:r>
      <w:proofErr w:type="spellStart"/>
      <w:r w:rsidRPr="00FA6A42">
        <w:t>Artes</w:t>
      </w:r>
      <w:proofErr w:type="spellEnd"/>
      <w:r w:rsidRPr="00FA6A42">
        <w:t xml:space="preserve"> </w:t>
      </w:r>
      <w:proofErr w:type="spellStart"/>
      <w:r w:rsidRPr="00FA6A42">
        <w:t>Liberales</w:t>
      </w:r>
      <w:proofErr w:type="spellEnd"/>
      <w:r w:rsidRPr="00FA6A42">
        <w:t>»</w:t>
      </w:r>
      <w:bookmarkEnd w:id="0"/>
    </w:p>
    <w:p w:rsidR="00FB59D8" w:rsidRPr="00FA6A42" w:rsidRDefault="00FB59D8" w:rsidP="00FB59D8">
      <w:pPr>
        <w:rPr>
          <w:b/>
          <w:sz w:val="24"/>
          <w:szCs w:val="24"/>
        </w:rPr>
      </w:pPr>
    </w:p>
    <w:p w:rsidR="00FB59D8" w:rsidRPr="00FA6A42" w:rsidRDefault="00FB59D8" w:rsidP="00FB59D8">
      <w:pPr>
        <w:pStyle w:val="Styl2"/>
      </w:pPr>
      <w:bookmarkStart w:id="1" w:name="_Toc198958222"/>
      <w:bookmarkStart w:id="2" w:name="_Toc203281620"/>
      <w:bookmarkStart w:id="3" w:name="_Toc227993862"/>
      <w:bookmarkStart w:id="4" w:name="_Toc229978089"/>
      <w:bookmarkStart w:id="5" w:name="_Toc254080417"/>
      <w:bookmarkStart w:id="6" w:name="_Toc283194051"/>
      <w:r w:rsidRPr="00FA6A42">
        <w:t>1.1 Kierunek studiów: Filologia, specjalność filologia nowogrecka</w:t>
      </w:r>
      <w:bookmarkEnd w:id="1"/>
      <w:bookmarkEnd w:id="2"/>
      <w:bookmarkEnd w:id="3"/>
      <w:bookmarkEnd w:id="4"/>
      <w:bookmarkEnd w:id="5"/>
      <w:bookmarkEnd w:id="6"/>
    </w:p>
    <w:p w:rsidR="00FB59D8" w:rsidRPr="00FA6A42" w:rsidRDefault="00FB59D8" w:rsidP="00FB59D8">
      <w:pPr>
        <w:pStyle w:val="Styl3"/>
      </w:pPr>
      <w:bookmarkStart w:id="7" w:name="_Toc198958223"/>
      <w:bookmarkStart w:id="8" w:name="_Toc203281621"/>
      <w:bookmarkStart w:id="9" w:name="_Toc227993863"/>
      <w:bookmarkStart w:id="10" w:name="_Toc229978090"/>
      <w:bookmarkStart w:id="11" w:name="_Toc254080418"/>
      <w:bookmarkStart w:id="12" w:name="_Toc283194052"/>
      <w:r w:rsidRPr="00FA6A42">
        <w:t>Rodzaj studiów: pierwszego stopnia</w:t>
      </w:r>
      <w:bookmarkEnd w:id="7"/>
      <w:bookmarkEnd w:id="8"/>
      <w:bookmarkEnd w:id="9"/>
      <w:bookmarkEnd w:id="10"/>
      <w:bookmarkEnd w:id="11"/>
      <w:bookmarkEnd w:id="12"/>
    </w:p>
    <w:p w:rsidR="00FB59D8" w:rsidRPr="00FA6A42" w:rsidRDefault="00FB59D8" w:rsidP="00FB59D8">
      <w:pPr>
        <w:pStyle w:val="Styl3"/>
      </w:pPr>
      <w:bookmarkStart w:id="13" w:name="_Toc198958224"/>
      <w:bookmarkStart w:id="14" w:name="_Toc203281622"/>
      <w:bookmarkStart w:id="15" w:name="_Toc227993864"/>
      <w:bookmarkStart w:id="16" w:name="_Toc229978091"/>
      <w:bookmarkStart w:id="17" w:name="_Toc254080419"/>
      <w:bookmarkStart w:id="18" w:name="_Toc283194053"/>
      <w:r w:rsidRPr="00FA6A42">
        <w:t>Forma studiów: stacjonarne</w:t>
      </w:r>
      <w:bookmarkEnd w:id="13"/>
      <w:bookmarkEnd w:id="14"/>
      <w:bookmarkEnd w:id="15"/>
      <w:bookmarkEnd w:id="16"/>
      <w:bookmarkEnd w:id="17"/>
      <w:bookmarkEnd w:id="18"/>
    </w:p>
    <w:p w:rsidR="00FB59D8" w:rsidRPr="00FA6A42" w:rsidRDefault="00FB59D8" w:rsidP="00FB59D8">
      <w:pPr>
        <w:rPr>
          <w:b/>
          <w:bCs/>
        </w:rPr>
      </w:pPr>
      <w:r w:rsidRPr="00FA6A42">
        <w:rPr>
          <w:b/>
          <w:bCs/>
        </w:rPr>
        <w:t>Czas trwania: 3 lata</w:t>
      </w:r>
    </w:p>
    <w:p w:rsidR="00FB59D8" w:rsidRPr="00FA6A42" w:rsidRDefault="00FB59D8" w:rsidP="00FB59D8">
      <w:pPr>
        <w:pStyle w:val="NormalnyWeb"/>
        <w:rPr>
          <w:sz w:val="20"/>
        </w:rPr>
      </w:pPr>
      <w:r w:rsidRPr="00FA6A42">
        <w:rPr>
          <w:sz w:val="20"/>
        </w:rPr>
        <w:t>Limit miejsc: 20</w:t>
      </w:r>
    </w:p>
    <w:p w:rsidR="00FB59D8" w:rsidRPr="00FB59D8" w:rsidRDefault="00FB59D8" w:rsidP="00FB59D8">
      <w:pPr>
        <w:rPr>
          <w:b/>
        </w:rPr>
      </w:pPr>
      <w:r w:rsidRPr="00FB59D8">
        <w:rPr>
          <w:b/>
        </w:rPr>
        <w:t>Minimalna liczba osób przyjętych będąca warunkiem uruchomienia studiów: 10 osób</w:t>
      </w:r>
    </w:p>
    <w:p w:rsidR="00FB59D8" w:rsidRPr="00FA6A42" w:rsidRDefault="00FB59D8" w:rsidP="00FB59D8"/>
    <w:p w:rsidR="00FB59D8" w:rsidRPr="00FA6A42" w:rsidRDefault="00FB59D8" w:rsidP="00FB59D8">
      <w:pPr>
        <w:pStyle w:val="Listanumerowana5"/>
        <w:numPr>
          <w:ilvl w:val="0"/>
          <w:numId w:val="0"/>
        </w:numPr>
        <w:ind w:left="22"/>
        <w:rPr>
          <w:b/>
        </w:rPr>
      </w:pPr>
      <w:proofErr w:type="gramStart"/>
      <w:r w:rsidRPr="00FA6A42">
        <w:rPr>
          <w:b/>
        </w:rPr>
        <w:t xml:space="preserve">1) </w:t>
      </w:r>
      <w:r>
        <w:rPr>
          <w:b/>
        </w:rPr>
        <w:t xml:space="preserve"> </w:t>
      </w:r>
      <w:r w:rsidRPr="00FA6A42">
        <w:rPr>
          <w:b/>
        </w:rPr>
        <w:t>Zasady</w:t>
      </w:r>
      <w:proofErr w:type="gramEnd"/>
      <w:r w:rsidRPr="00FA6A42">
        <w:rPr>
          <w:b/>
        </w:rPr>
        <w:t xml:space="preserve"> kwalifikacji </w:t>
      </w:r>
    </w:p>
    <w:p w:rsidR="00FB59D8" w:rsidRPr="00FA6A42" w:rsidRDefault="00FB59D8" w:rsidP="00FB59D8">
      <w:pPr>
        <w:jc w:val="both"/>
        <w:rPr>
          <w:b/>
          <w:bCs/>
        </w:rPr>
      </w:pPr>
    </w:p>
    <w:p w:rsidR="00FB59D8" w:rsidRPr="00FA6A42" w:rsidRDefault="00FB59D8" w:rsidP="00FB59D8">
      <w:pPr>
        <w:jc w:val="both"/>
        <w:rPr>
          <w:b/>
        </w:rPr>
      </w:pPr>
      <w:proofErr w:type="gramStart"/>
      <w:r>
        <w:rPr>
          <w:b/>
        </w:rPr>
        <w:t>a)  Kandydaci</w:t>
      </w:r>
      <w:proofErr w:type="gramEnd"/>
      <w:r>
        <w:rPr>
          <w:b/>
        </w:rPr>
        <w:t xml:space="preserve"> z maturą 2005-2012</w:t>
      </w:r>
    </w:p>
    <w:p w:rsidR="00FB59D8" w:rsidRPr="00FA6A42" w:rsidRDefault="00FB59D8" w:rsidP="00FB59D8"/>
    <w:tbl>
      <w:tblPr>
        <w:tblW w:w="9384" w:type="dxa"/>
        <w:tblInd w:w="-20" w:type="dxa"/>
        <w:tblLayout w:type="fixed"/>
        <w:tblLook w:val="0000"/>
      </w:tblPr>
      <w:tblGrid>
        <w:gridCol w:w="1971"/>
        <w:gridCol w:w="1985"/>
        <w:gridCol w:w="1984"/>
        <w:gridCol w:w="1701"/>
        <w:gridCol w:w="1743"/>
      </w:tblGrid>
      <w:tr w:rsidR="00FB59D8" w:rsidRPr="00FA6A42" w:rsidTr="00BC08A7">
        <w:trPr>
          <w:trHeight w:val="715"/>
        </w:trPr>
        <w:tc>
          <w:tcPr>
            <w:tcW w:w="19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</w:tcPr>
          <w:p w:rsidR="00FB59D8" w:rsidRPr="00FA6A42" w:rsidRDefault="00FB59D8" w:rsidP="00BC08A7">
            <w:pPr>
              <w:snapToGrid w:val="0"/>
              <w:rPr>
                <w:bCs/>
                <w:sz w:val="18"/>
                <w:szCs w:val="18"/>
              </w:rPr>
            </w:pPr>
            <w:bookmarkStart w:id="19" w:name="_Toc198958225"/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Przedmiot obowiązkowy</w:t>
            </w: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/>
                <w:bCs/>
                <w:sz w:val="18"/>
                <w:szCs w:val="18"/>
              </w:rPr>
            </w:pPr>
            <w:r w:rsidRPr="00FA6A42">
              <w:rPr>
                <w:b/>
                <w:bCs/>
                <w:sz w:val="18"/>
                <w:szCs w:val="18"/>
              </w:rPr>
              <w:t>Język polski</w:t>
            </w: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P. podstawowy x 0,8</w:t>
            </w: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proofErr w:type="gramStart"/>
            <w:r w:rsidRPr="00FA6A42">
              <w:rPr>
                <w:bCs/>
                <w:sz w:val="18"/>
                <w:szCs w:val="18"/>
              </w:rPr>
              <w:t>albo</w:t>
            </w:r>
            <w:proofErr w:type="gramEnd"/>
          </w:p>
          <w:p w:rsidR="00FB59D8" w:rsidRPr="00FA6A42" w:rsidRDefault="00FB59D8" w:rsidP="00BC08A7">
            <w:pPr>
              <w:rPr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P. rozszerzony x 1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</w:tcPr>
          <w:p w:rsidR="00FB59D8" w:rsidRPr="00FA6A42" w:rsidRDefault="00FB59D8" w:rsidP="00BC08A7">
            <w:pPr>
              <w:snapToGrid w:val="0"/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Przedmiot obowiązkowy</w:t>
            </w: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Matura 2010 - 2012</w:t>
            </w:r>
            <w:r w:rsidRPr="00FA6A42">
              <w:rPr>
                <w:bCs/>
                <w:sz w:val="18"/>
                <w:szCs w:val="18"/>
              </w:rPr>
              <w:t>:</w:t>
            </w:r>
          </w:p>
          <w:p w:rsidR="00FB59D8" w:rsidRPr="00FA6A42" w:rsidRDefault="00FB59D8" w:rsidP="00BC08A7">
            <w:pPr>
              <w:rPr>
                <w:b/>
                <w:bCs/>
                <w:sz w:val="18"/>
                <w:szCs w:val="18"/>
              </w:rPr>
            </w:pPr>
            <w:r w:rsidRPr="00FA6A42">
              <w:rPr>
                <w:b/>
                <w:bCs/>
                <w:sz w:val="18"/>
                <w:szCs w:val="18"/>
              </w:rPr>
              <w:t>Matematyka</w:t>
            </w:r>
          </w:p>
          <w:p w:rsidR="00FB59D8" w:rsidRPr="00FA6A42" w:rsidRDefault="00FB59D8" w:rsidP="00BC08A7">
            <w:pPr>
              <w:rPr>
                <w:b/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Matura 2005-2009:</w:t>
            </w:r>
          </w:p>
          <w:p w:rsidR="00FB59D8" w:rsidRPr="00FB59D8" w:rsidRDefault="00FB59D8" w:rsidP="00BC08A7">
            <w:pPr>
              <w:rPr>
                <w:sz w:val="18"/>
                <w:szCs w:val="18"/>
              </w:rPr>
            </w:pPr>
            <w:r w:rsidRPr="00FB59D8">
              <w:rPr>
                <w:sz w:val="18"/>
                <w:szCs w:val="18"/>
              </w:rPr>
              <w:t>Jeden przedmiot do wyboru z:</w:t>
            </w:r>
            <w:r>
              <w:rPr>
                <w:sz w:val="18"/>
                <w:szCs w:val="18"/>
              </w:rPr>
              <w:t xml:space="preserve"> </w:t>
            </w:r>
            <w:r w:rsidRPr="00FB59D8">
              <w:rPr>
                <w:b/>
                <w:sz w:val="18"/>
                <w:szCs w:val="18"/>
              </w:rPr>
              <w:t>matematyka, filozofia</w:t>
            </w:r>
            <w:r>
              <w:rPr>
                <w:b/>
                <w:sz w:val="18"/>
                <w:szCs w:val="18"/>
              </w:rPr>
              <w:t>, historia, geografia, biologia, język obcy nowożytny*</w:t>
            </w: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P. podstawowy x 0,8</w:t>
            </w: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proofErr w:type="gramStart"/>
            <w:r w:rsidRPr="00FA6A42">
              <w:rPr>
                <w:bCs/>
                <w:sz w:val="18"/>
                <w:szCs w:val="18"/>
              </w:rPr>
              <w:t>albo</w:t>
            </w:r>
            <w:proofErr w:type="gramEnd"/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P. rozszerzony x 1</w:t>
            </w:r>
          </w:p>
          <w:p w:rsidR="00FB59D8" w:rsidRPr="00FA6A42" w:rsidRDefault="00FB59D8" w:rsidP="00BC08A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</w:tcPr>
          <w:p w:rsidR="00FB59D8" w:rsidRPr="00FA6A42" w:rsidRDefault="00FB59D8" w:rsidP="00BC08A7">
            <w:pPr>
              <w:snapToGrid w:val="0"/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Przedmiot obowiązkowy</w:t>
            </w: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/>
                <w:bCs/>
                <w:sz w:val="18"/>
                <w:szCs w:val="18"/>
              </w:rPr>
            </w:pPr>
            <w:r w:rsidRPr="00FA6A42">
              <w:rPr>
                <w:b/>
                <w:bCs/>
                <w:sz w:val="18"/>
                <w:szCs w:val="18"/>
              </w:rPr>
              <w:t>Język obcy nowożytny</w:t>
            </w:r>
          </w:p>
          <w:p w:rsidR="00FB59D8" w:rsidRPr="00FA6A42" w:rsidRDefault="00FB59D8" w:rsidP="00BC08A7">
            <w:pPr>
              <w:rPr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P. podstawowy x 0,8</w:t>
            </w: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proofErr w:type="gramStart"/>
            <w:r w:rsidRPr="00FA6A42">
              <w:rPr>
                <w:bCs/>
                <w:sz w:val="18"/>
                <w:szCs w:val="18"/>
              </w:rPr>
              <w:t>albo</w:t>
            </w:r>
            <w:proofErr w:type="gramEnd"/>
          </w:p>
          <w:p w:rsidR="00FB59D8" w:rsidRPr="00FA6A42" w:rsidRDefault="00FB59D8" w:rsidP="00BC08A7">
            <w:pPr>
              <w:rPr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P. rozszerzony x 1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B59D8" w:rsidRPr="00FA6A42" w:rsidRDefault="00FB59D8" w:rsidP="00BC08A7">
            <w:pPr>
              <w:snapToGrid w:val="0"/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Przedmiot nieobowiązkowy</w:t>
            </w: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/>
                <w:bCs/>
                <w:sz w:val="18"/>
                <w:szCs w:val="18"/>
              </w:rPr>
            </w:pPr>
            <w:r w:rsidRPr="00FA6A42">
              <w:rPr>
                <w:b/>
                <w:bCs/>
                <w:sz w:val="18"/>
                <w:szCs w:val="18"/>
              </w:rPr>
              <w:t>Język polski</w:t>
            </w:r>
          </w:p>
          <w:p w:rsidR="00FB59D8" w:rsidRPr="00FA6A42" w:rsidRDefault="00FB59D8" w:rsidP="00BC08A7">
            <w:pPr>
              <w:rPr>
                <w:b/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snapToGrid w:val="0"/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P. rozszerzony x 1</w:t>
            </w:r>
          </w:p>
        </w:tc>
        <w:tc>
          <w:tcPr>
            <w:tcW w:w="1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B59D8" w:rsidRPr="00FA6A42" w:rsidRDefault="00FB59D8" w:rsidP="00BC08A7">
            <w:pPr>
              <w:snapToGrid w:val="0"/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Przedmiot nieobowiązkowy</w:t>
            </w:r>
          </w:p>
          <w:p w:rsidR="00FB59D8" w:rsidRPr="00FA6A42" w:rsidRDefault="00FB59D8" w:rsidP="00BC08A7">
            <w:pPr>
              <w:snapToGrid w:val="0"/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snapToGrid w:val="0"/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 xml:space="preserve">Jeden przedmiot do wyboru z: </w:t>
            </w:r>
            <w:r w:rsidRPr="00FA6A42">
              <w:rPr>
                <w:b/>
                <w:bCs/>
                <w:sz w:val="18"/>
                <w:szCs w:val="18"/>
              </w:rPr>
              <w:t xml:space="preserve">filozofia, język łaciński i kultura antyczna, język grecki i kultura antyczna, historia, historia muzyki, historia sztuki, </w:t>
            </w:r>
            <w:proofErr w:type="spellStart"/>
            <w:r>
              <w:rPr>
                <w:b/>
                <w:bCs/>
                <w:sz w:val="18"/>
                <w:szCs w:val="18"/>
              </w:rPr>
              <w:t>wos</w:t>
            </w:r>
            <w:proofErr w:type="spellEnd"/>
            <w:r w:rsidRPr="00FA6A42">
              <w:rPr>
                <w:b/>
                <w:bCs/>
                <w:sz w:val="18"/>
                <w:szCs w:val="18"/>
              </w:rPr>
              <w:t xml:space="preserve">, wiedza o tańcu, matematyka, geografia, biologia, chemia, fizyka i </w:t>
            </w:r>
            <w:proofErr w:type="gramStart"/>
            <w:r w:rsidRPr="00FA6A42">
              <w:rPr>
                <w:b/>
                <w:bCs/>
                <w:sz w:val="18"/>
                <w:szCs w:val="18"/>
              </w:rPr>
              <w:t>ast</w:t>
            </w:r>
            <w:r>
              <w:rPr>
                <w:b/>
                <w:bCs/>
                <w:sz w:val="18"/>
                <w:szCs w:val="18"/>
              </w:rPr>
              <w:t>ronomia,  język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obcy nowożytny* </w:t>
            </w:r>
          </w:p>
          <w:p w:rsidR="00FB59D8" w:rsidRPr="00FA6A42" w:rsidRDefault="00FB59D8" w:rsidP="00BC08A7">
            <w:pPr>
              <w:snapToGrid w:val="0"/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snapToGrid w:val="0"/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P. rozszerzony x 1</w:t>
            </w:r>
          </w:p>
        </w:tc>
      </w:tr>
      <w:tr w:rsidR="00FB59D8" w:rsidRPr="00FA6A42" w:rsidTr="00BC08A7">
        <w:trPr>
          <w:trHeight w:val="401"/>
        </w:trPr>
        <w:tc>
          <w:tcPr>
            <w:tcW w:w="19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</w:tcPr>
          <w:p w:rsidR="00FB59D8" w:rsidRPr="00FA6A42" w:rsidRDefault="00FB59D8" w:rsidP="00BC08A7">
            <w:pPr>
              <w:snapToGrid w:val="0"/>
              <w:spacing w:before="120" w:after="120"/>
              <w:rPr>
                <w:bCs/>
                <w:sz w:val="18"/>
                <w:szCs w:val="18"/>
              </w:rPr>
            </w:pPr>
            <w:proofErr w:type="gramStart"/>
            <w:r w:rsidRPr="00FA6A42">
              <w:rPr>
                <w:sz w:val="18"/>
                <w:szCs w:val="18"/>
              </w:rPr>
              <w:t>waga</w:t>
            </w:r>
            <w:proofErr w:type="gramEnd"/>
            <w:r w:rsidRPr="00FA6A42">
              <w:rPr>
                <w:sz w:val="18"/>
                <w:szCs w:val="18"/>
              </w:rPr>
              <w:t xml:space="preserve"> = </w:t>
            </w:r>
            <w:r w:rsidRPr="00FA6A42">
              <w:rPr>
                <w:bCs/>
                <w:sz w:val="18"/>
                <w:szCs w:val="18"/>
              </w:rPr>
              <w:t>20%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</w:tcPr>
          <w:p w:rsidR="00FB59D8" w:rsidRPr="00FA6A42" w:rsidRDefault="00FB59D8" w:rsidP="00BC08A7">
            <w:pPr>
              <w:snapToGrid w:val="0"/>
              <w:spacing w:before="120" w:after="120"/>
              <w:rPr>
                <w:bCs/>
                <w:sz w:val="18"/>
                <w:szCs w:val="18"/>
              </w:rPr>
            </w:pPr>
            <w:proofErr w:type="gramStart"/>
            <w:r w:rsidRPr="00FA6A42">
              <w:rPr>
                <w:sz w:val="18"/>
                <w:szCs w:val="18"/>
              </w:rPr>
              <w:t>waga</w:t>
            </w:r>
            <w:proofErr w:type="gramEnd"/>
            <w:r w:rsidRPr="00FA6A42">
              <w:rPr>
                <w:sz w:val="18"/>
                <w:szCs w:val="18"/>
              </w:rPr>
              <w:t xml:space="preserve"> = </w:t>
            </w:r>
            <w:r w:rsidRPr="00FA6A42">
              <w:rPr>
                <w:bCs/>
                <w:sz w:val="18"/>
                <w:szCs w:val="18"/>
              </w:rPr>
              <w:t>10%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</w:tcPr>
          <w:p w:rsidR="00FB59D8" w:rsidRPr="00FA6A42" w:rsidRDefault="00FB59D8" w:rsidP="00BC08A7">
            <w:pPr>
              <w:snapToGrid w:val="0"/>
              <w:spacing w:before="120" w:after="120"/>
              <w:rPr>
                <w:bCs/>
                <w:sz w:val="18"/>
                <w:szCs w:val="18"/>
              </w:rPr>
            </w:pPr>
            <w:proofErr w:type="gramStart"/>
            <w:r w:rsidRPr="00FA6A42">
              <w:rPr>
                <w:sz w:val="18"/>
                <w:szCs w:val="18"/>
              </w:rPr>
              <w:t>waga</w:t>
            </w:r>
            <w:proofErr w:type="gramEnd"/>
            <w:r w:rsidRPr="00FA6A42">
              <w:rPr>
                <w:sz w:val="18"/>
                <w:szCs w:val="18"/>
              </w:rPr>
              <w:t xml:space="preserve"> =</w:t>
            </w:r>
            <w:r w:rsidRPr="00FA6A42">
              <w:rPr>
                <w:bCs/>
                <w:sz w:val="18"/>
                <w:szCs w:val="18"/>
              </w:rPr>
              <w:t xml:space="preserve"> 10%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B59D8" w:rsidRPr="00FA6A42" w:rsidRDefault="00FB59D8" w:rsidP="00BC08A7">
            <w:pPr>
              <w:snapToGrid w:val="0"/>
              <w:spacing w:before="120" w:after="120"/>
              <w:rPr>
                <w:bCs/>
                <w:sz w:val="18"/>
                <w:szCs w:val="18"/>
              </w:rPr>
            </w:pPr>
            <w:proofErr w:type="gramStart"/>
            <w:r w:rsidRPr="00FA6A42">
              <w:rPr>
                <w:sz w:val="18"/>
                <w:szCs w:val="18"/>
              </w:rPr>
              <w:t>waga</w:t>
            </w:r>
            <w:proofErr w:type="gramEnd"/>
            <w:r w:rsidRPr="00FA6A42">
              <w:rPr>
                <w:sz w:val="18"/>
                <w:szCs w:val="18"/>
              </w:rPr>
              <w:t xml:space="preserve"> = 3</w:t>
            </w:r>
            <w:r w:rsidRPr="00FA6A42">
              <w:rPr>
                <w:bCs/>
                <w:sz w:val="18"/>
                <w:szCs w:val="18"/>
              </w:rPr>
              <w:t>0%</w:t>
            </w:r>
          </w:p>
        </w:tc>
        <w:tc>
          <w:tcPr>
            <w:tcW w:w="1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B59D8" w:rsidRPr="00FA6A42" w:rsidRDefault="00FB59D8" w:rsidP="00BC08A7">
            <w:pPr>
              <w:snapToGrid w:val="0"/>
              <w:spacing w:before="120" w:after="120"/>
              <w:rPr>
                <w:bCs/>
                <w:sz w:val="18"/>
                <w:szCs w:val="18"/>
              </w:rPr>
            </w:pPr>
            <w:proofErr w:type="gramStart"/>
            <w:r w:rsidRPr="00FA6A42">
              <w:rPr>
                <w:sz w:val="18"/>
                <w:szCs w:val="18"/>
              </w:rPr>
              <w:t>waga</w:t>
            </w:r>
            <w:proofErr w:type="gramEnd"/>
            <w:r w:rsidRPr="00FA6A42">
              <w:rPr>
                <w:sz w:val="18"/>
                <w:szCs w:val="18"/>
              </w:rPr>
              <w:t xml:space="preserve"> = </w:t>
            </w:r>
            <w:r w:rsidRPr="00FA6A42">
              <w:rPr>
                <w:bCs/>
                <w:sz w:val="18"/>
                <w:szCs w:val="18"/>
              </w:rPr>
              <w:t>30%</w:t>
            </w:r>
          </w:p>
        </w:tc>
      </w:tr>
    </w:tbl>
    <w:p w:rsidR="00FB59D8" w:rsidRPr="003542D7" w:rsidRDefault="00FB59D8" w:rsidP="00FB59D8">
      <w:pPr>
        <w:jc w:val="both"/>
        <w:rPr>
          <w:bCs/>
          <w:sz w:val="18"/>
          <w:szCs w:val="18"/>
        </w:rPr>
      </w:pPr>
      <w:r w:rsidRPr="003542D7">
        <w:rPr>
          <w:bCs/>
          <w:sz w:val="18"/>
          <w:szCs w:val="18"/>
        </w:rPr>
        <w:t>*Inny niż wskazany w kolumnie 3</w:t>
      </w:r>
      <w:r>
        <w:rPr>
          <w:bCs/>
          <w:sz w:val="18"/>
          <w:szCs w:val="18"/>
        </w:rPr>
        <w:t>.</w:t>
      </w:r>
    </w:p>
    <w:p w:rsidR="00FB59D8" w:rsidRPr="00FA6A42" w:rsidRDefault="00FB59D8" w:rsidP="00FB59D8">
      <w:pPr>
        <w:ind w:left="1080"/>
        <w:jc w:val="both"/>
      </w:pPr>
    </w:p>
    <w:p w:rsidR="00FB59D8" w:rsidRPr="00FA6A42" w:rsidRDefault="00FB59D8" w:rsidP="00FB59D8">
      <w:pPr>
        <w:jc w:val="both"/>
        <w:rPr>
          <w:b/>
        </w:rPr>
      </w:pPr>
      <w:proofErr w:type="gramStart"/>
      <w:r w:rsidRPr="00FA6A42">
        <w:rPr>
          <w:b/>
        </w:rPr>
        <w:t xml:space="preserve">b) </w:t>
      </w:r>
      <w:r>
        <w:rPr>
          <w:b/>
        </w:rPr>
        <w:t xml:space="preserve"> </w:t>
      </w:r>
      <w:r w:rsidRPr="00FA6A42">
        <w:rPr>
          <w:b/>
        </w:rPr>
        <w:t>Kandydaci</w:t>
      </w:r>
      <w:proofErr w:type="gramEnd"/>
      <w:r w:rsidRPr="00FA6A42">
        <w:rPr>
          <w:b/>
        </w:rPr>
        <w:t xml:space="preserve"> z Maturą Międzynarodową (IB)</w:t>
      </w:r>
    </w:p>
    <w:p w:rsidR="00FB59D8" w:rsidRPr="00FA6A42" w:rsidRDefault="00FB59D8" w:rsidP="00FB59D8">
      <w:pPr>
        <w:ind w:left="1080"/>
        <w:jc w:val="both"/>
        <w:rPr>
          <w:b/>
        </w:rPr>
      </w:pPr>
    </w:p>
    <w:tbl>
      <w:tblPr>
        <w:tblW w:w="9384" w:type="dxa"/>
        <w:tblInd w:w="-20" w:type="dxa"/>
        <w:tblLayout w:type="fixed"/>
        <w:tblLook w:val="0000"/>
      </w:tblPr>
      <w:tblGrid>
        <w:gridCol w:w="1971"/>
        <w:gridCol w:w="1985"/>
        <w:gridCol w:w="1984"/>
        <w:gridCol w:w="1701"/>
        <w:gridCol w:w="1743"/>
      </w:tblGrid>
      <w:tr w:rsidR="00FB59D8" w:rsidRPr="00FA6A42" w:rsidTr="00BC08A7">
        <w:trPr>
          <w:trHeight w:val="715"/>
        </w:trPr>
        <w:tc>
          <w:tcPr>
            <w:tcW w:w="19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</w:tcPr>
          <w:p w:rsidR="00FB59D8" w:rsidRPr="00FA6A42" w:rsidRDefault="00FB59D8" w:rsidP="00BC08A7">
            <w:pPr>
              <w:snapToGrid w:val="0"/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Przedmiot obowiązkowy</w:t>
            </w: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/>
                <w:bCs/>
                <w:sz w:val="18"/>
                <w:szCs w:val="18"/>
              </w:rPr>
            </w:pPr>
            <w:r w:rsidRPr="00FA6A42">
              <w:rPr>
                <w:b/>
                <w:bCs/>
                <w:sz w:val="18"/>
                <w:szCs w:val="18"/>
              </w:rPr>
              <w:t>Język polski</w:t>
            </w: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proofErr w:type="gramStart"/>
            <w:r w:rsidRPr="00FA6A42">
              <w:rPr>
                <w:bCs/>
                <w:sz w:val="18"/>
                <w:szCs w:val="18"/>
              </w:rPr>
              <w:t>albo</w:t>
            </w:r>
            <w:proofErr w:type="gramEnd"/>
            <w:r w:rsidRPr="00FA6A42">
              <w:rPr>
                <w:bCs/>
                <w:sz w:val="18"/>
                <w:szCs w:val="18"/>
              </w:rPr>
              <w:t xml:space="preserve"> </w:t>
            </w:r>
            <w:r w:rsidRPr="00FA6A42">
              <w:rPr>
                <w:b/>
                <w:bCs/>
                <w:sz w:val="18"/>
                <w:szCs w:val="18"/>
              </w:rPr>
              <w:t>język A1 z grupy 1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  <w:p w:rsidR="00FB59D8" w:rsidRPr="00FA6A42" w:rsidRDefault="00FB59D8" w:rsidP="00BC08A7">
            <w:pPr>
              <w:rPr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P. niższy (SL) x 0,8</w:t>
            </w: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proofErr w:type="gramStart"/>
            <w:r w:rsidRPr="00FA6A42">
              <w:rPr>
                <w:bCs/>
                <w:sz w:val="18"/>
                <w:szCs w:val="18"/>
              </w:rPr>
              <w:t>albo</w:t>
            </w:r>
            <w:proofErr w:type="gramEnd"/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P. wyższy (HL) x 1</w:t>
            </w:r>
          </w:p>
          <w:p w:rsidR="00FB59D8" w:rsidRPr="00FA6A42" w:rsidRDefault="00FB59D8" w:rsidP="00BC08A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</w:tcPr>
          <w:p w:rsidR="00FB59D8" w:rsidRPr="00FA6A42" w:rsidRDefault="00FB59D8" w:rsidP="00BC08A7">
            <w:pPr>
              <w:snapToGrid w:val="0"/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Przedmiot obowiązkowy</w:t>
            </w: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/>
                <w:bCs/>
                <w:sz w:val="18"/>
                <w:szCs w:val="18"/>
              </w:rPr>
            </w:pPr>
            <w:r w:rsidRPr="00FA6A42">
              <w:rPr>
                <w:b/>
                <w:bCs/>
                <w:sz w:val="18"/>
                <w:szCs w:val="18"/>
              </w:rPr>
              <w:t>Matematyka</w:t>
            </w: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P. niższy (SL) x 0,8</w:t>
            </w: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proofErr w:type="gramStart"/>
            <w:r w:rsidRPr="00FA6A42">
              <w:rPr>
                <w:bCs/>
                <w:sz w:val="18"/>
                <w:szCs w:val="18"/>
              </w:rPr>
              <w:t>albo</w:t>
            </w:r>
            <w:proofErr w:type="gramEnd"/>
          </w:p>
          <w:p w:rsidR="00FB59D8" w:rsidRPr="00FA6A42" w:rsidRDefault="00FB59D8" w:rsidP="00BC08A7">
            <w:pPr>
              <w:rPr>
                <w:sz w:val="18"/>
              </w:rPr>
            </w:pPr>
            <w:r w:rsidRPr="00FA6A42">
              <w:rPr>
                <w:bCs/>
                <w:sz w:val="18"/>
                <w:szCs w:val="18"/>
              </w:rPr>
              <w:t>P. wyższy (HL) x 1</w:t>
            </w:r>
          </w:p>
          <w:p w:rsidR="00FB59D8" w:rsidRPr="00FA6A42" w:rsidRDefault="00FB59D8" w:rsidP="00BC08A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</w:tcPr>
          <w:p w:rsidR="00FB59D8" w:rsidRPr="00FA6A42" w:rsidRDefault="00FB59D8" w:rsidP="00BC08A7">
            <w:pPr>
              <w:snapToGrid w:val="0"/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Przedmiot obowiązkowy</w:t>
            </w: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/>
                <w:bCs/>
                <w:sz w:val="18"/>
                <w:szCs w:val="18"/>
              </w:rPr>
            </w:pPr>
            <w:r w:rsidRPr="00FA6A42">
              <w:rPr>
                <w:b/>
                <w:bCs/>
                <w:sz w:val="18"/>
                <w:szCs w:val="18"/>
              </w:rPr>
              <w:t>Język obcy nowożytny</w:t>
            </w:r>
          </w:p>
          <w:p w:rsidR="00FB59D8" w:rsidRPr="00FA6A42" w:rsidRDefault="00FB59D8" w:rsidP="00BC08A7">
            <w:pPr>
              <w:rPr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P. niższy (SL) x 0,8</w:t>
            </w: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proofErr w:type="gramStart"/>
            <w:r w:rsidRPr="00FA6A42">
              <w:rPr>
                <w:bCs/>
                <w:sz w:val="18"/>
                <w:szCs w:val="18"/>
              </w:rPr>
              <w:t>albo</w:t>
            </w:r>
            <w:proofErr w:type="gramEnd"/>
          </w:p>
          <w:p w:rsidR="00FB59D8" w:rsidRPr="00FA6A42" w:rsidRDefault="00FB59D8" w:rsidP="00BC08A7">
            <w:pPr>
              <w:rPr>
                <w:sz w:val="18"/>
              </w:rPr>
            </w:pPr>
            <w:r w:rsidRPr="00FA6A42">
              <w:rPr>
                <w:bCs/>
                <w:sz w:val="18"/>
                <w:szCs w:val="18"/>
              </w:rPr>
              <w:t>P. wyższy (HL) x 1</w:t>
            </w:r>
          </w:p>
          <w:p w:rsidR="00FB59D8" w:rsidRPr="00FA6A42" w:rsidRDefault="00FB59D8" w:rsidP="00BC08A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Przedmiot nieobowiązkowy</w:t>
            </w: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/>
                <w:bCs/>
                <w:sz w:val="18"/>
                <w:szCs w:val="18"/>
              </w:rPr>
            </w:pPr>
            <w:r w:rsidRPr="00FA6A42">
              <w:rPr>
                <w:b/>
                <w:bCs/>
                <w:sz w:val="18"/>
                <w:szCs w:val="18"/>
              </w:rPr>
              <w:t>Język polski</w:t>
            </w: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proofErr w:type="gramStart"/>
            <w:r w:rsidRPr="00FA6A42">
              <w:rPr>
                <w:bCs/>
                <w:sz w:val="18"/>
                <w:szCs w:val="18"/>
              </w:rPr>
              <w:t>albo</w:t>
            </w:r>
            <w:proofErr w:type="gramEnd"/>
            <w:r w:rsidRPr="00FA6A42">
              <w:rPr>
                <w:bCs/>
                <w:sz w:val="18"/>
                <w:szCs w:val="18"/>
              </w:rPr>
              <w:t xml:space="preserve"> </w:t>
            </w:r>
            <w:r w:rsidRPr="00FA6A42">
              <w:rPr>
                <w:b/>
                <w:bCs/>
                <w:sz w:val="18"/>
                <w:szCs w:val="18"/>
              </w:rPr>
              <w:t>język A1 z grupy 1</w:t>
            </w:r>
          </w:p>
          <w:p w:rsidR="00FB59D8" w:rsidRPr="00FA6A42" w:rsidRDefault="00FB59D8" w:rsidP="00BC08A7">
            <w:pPr>
              <w:rPr>
                <w:b/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sz w:val="18"/>
              </w:rPr>
            </w:pPr>
            <w:r w:rsidRPr="00FA6A42">
              <w:rPr>
                <w:bCs/>
                <w:sz w:val="18"/>
                <w:szCs w:val="18"/>
              </w:rPr>
              <w:t>P. wyższy (HL) x1</w:t>
            </w: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B59D8" w:rsidRPr="00FA6A42" w:rsidRDefault="00FB59D8" w:rsidP="00BC08A7">
            <w:pPr>
              <w:snapToGrid w:val="0"/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Przedmiot nieobowiązkowy</w:t>
            </w:r>
          </w:p>
          <w:p w:rsidR="00FB59D8" w:rsidRPr="00FA6A42" w:rsidRDefault="00FB59D8" w:rsidP="00BC08A7">
            <w:pPr>
              <w:snapToGrid w:val="0"/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snapToGrid w:val="0"/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 xml:space="preserve">Jeden przedmiot do wyboru z: </w:t>
            </w:r>
            <w:r w:rsidRPr="00FA6A42">
              <w:rPr>
                <w:b/>
                <w:bCs/>
                <w:sz w:val="18"/>
                <w:szCs w:val="18"/>
              </w:rPr>
              <w:t xml:space="preserve">filozofia, język łaciński, </w:t>
            </w:r>
            <w:r>
              <w:rPr>
                <w:b/>
                <w:bCs/>
                <w:sz w:val="18"/>
                <w:szCs w:val="18"/>
              </w:rPr>
              <w:t>greka klasyczna</w:t>
            </w:r>
            <w:r w:rsidRPr="00FA6A42">
              <w:rPr>
                <w:b/>
                <w:bCs/>
                <w:sz w:val="18"/>
                <w:szCs w:val="18"/>
              </w:rPr>
              <w:t xml:space="preserve">, historia, przedmiot z grupy „sztuka”, business i management, ekonomia, psychologia, antropologia, matematyka, geografia, biologia, chemia, fizyka, język obcy </w:t>
            </w:r>
            <w:r w:rsidRPr="00FA6A42">
              <w:rPr>
                <w:b/>
                <w:bCs/>
                <w:sz w:val="18"/>
                <w:szCs w:val="18"/>
              </w:rPr>
              <w:lastRenderedPageBreak/>
              <w:t>nowożytny</w:t>
            </w:r>
            <w:r>
              <w:rPr>
                <w:b/>
                <w:bCs/>
                <w:sz w:val="18"/>
                <w:szCs w:val="18"/>
              </w:rPr>
              <w:t>**</w:t>
            </w:r>
            <w:r w:rsidRPr="00FA6A42">
              <w:rPr>
                <w:b/>
                <w:bCs/>
                <w:sz w:val="18"/>
                <w:szCs w:val="18"/>
              </w:rPr>
              <w:t xml:space="preserve"> </w:t>
            </w:r>
          </w:p>
          <w:p w:rsidR="00FB59D8" w:rsidRPr="00FA6A42" w:rsidRDefault="00FB59D8" w:rsidP="00BC08A7">
            <w:pPr>
              <w:snapToGrid w:val="0"/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P. wyższy (HL) x1</w:t>
            </w:r>
          </w:p>
        </w:tc>
      </w:tr>
      <w:tr w:rsidR="00FB59D8" w:rsidRPr="00FA6A42" w:rsidTr="00BC08A7">
        <w:trPr>
          <w:trHeight w:val="401"/>
        </w:trPr>
        <w:tc>
          <w:tcPr>
            <w:tcW w:w="19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</w:tcPr>
          <w:p w:rsidR="00FB59D8" w:rsidRPr="00FA6A42" w:rsidRDefault="00FB59D8" w:rsidP="00BC08A7">
            <w:pPr>
              <w:snapToGrid w:val="0"/>
              <w:spacing w:before="120" w:after="120"/>
              <w:rPr>
                <w:bCs/>
                <w:sz w:val="18"/>
                <w:szCs w:val="18"/>
              </w:rPr>
            </w:pPr>
            <w:proofErr w:type="gramStart"/>
            <w:r w:rsidRPr="00FA6A42">
              <w:rPr>
                <w:sz w:val="18"/>
                <w:szCs w:val="18"/>
              </w:rPr>
              <w:lastRenderedPageBreak/>
              <w:t>waga</w:t>
            </w:r>
            <w:proofErr w:type="gramEnd"/>
            <w:r w:rsidRPr="00FA6A42">
              <w:rPr>
                <w:sz w:val="18"/>
                <w:szCs w:val="18"/>
              </w:rPr>
              <w:t xml:space="preserve"> = </w:t>
            </w:r>
            <w:r w:rsidRPr="00FA6A42">
              <w:rPr>
                <w:bCs/>
                <w:sz w:val="18"/>
                <w:szCs w:val="18"/>
              </w:rPr>
              <w:t>20%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</w:tcPr>
          <w:p w:rsidR="00FB59D8" w:rsidRPr="00FA6A42" w:rsidRDefault="00FB59D8" w:rsidP="00BC08A7">
            <w:pPr>
              <w:snapToGrid w:val="0"/>
              <w:spacing w:before="120" w:after="120"/>
              <w:rPr>
                <w:bCs/>
                <w:sz w:val="18"/>
                <w:szCs w:val="18"/>
              </w:rPr>
            </w:pPr>
            <w:proofErr w:type="gramStart"/>
            <w:r w:rsidRPr="00FA6A42">
              <w:rPr>
                <w:sz w:val="18"/>
                <w:szCs w:val="18"/>
              </w:rPr>
              <w:t>waga</w:t>
            </w:r>
            <w:proofErr w:type="gramEnd"/>
            <w:r w:rsidRPr="00FA6A42">
              <w:rPr>
                <w:sz w:val="18"/>
                <w:szCs w:val="18"/>
              </w:rPr>
              <w:t xml:space="preserve"> = </w:t>
            </w:r>
            <w:r w:rsidRPr="00FA6A42">
              <w:rPr>
                <w:bCs/>
                <w:sz w:val="18"/>
                <w:szCs w:val="18"/>
              </w:rPr>
              <w:t>10%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</w:tcPr>
          <w:p w:rsidR="00FB59D8" w:rsidRPr="00FA6A42" w:rsidRDefault="00FB59D8" w:rsidP="00BC08A7">
            <w:pPr>
              <w:snapToGrid w:val="0"/>
              <w:spacing w:before="120" w:after="120"/>
              <w:rPr>
                <w:bCs/>
                <w:sz w:val="18"/>
                <w:szCs w:val="18"/>
              </w:rPr>
            </w:pPr>
            <w:proofErr w:type="gramStart"/>
            <w:r w:rsidRPr="00FA6A42">
              <w:rPr>
                <w:sz w:val="18"/>
                <w:szCs w:val="18"/>
              </w:rPr>
              <w:t>waga</w:t>
            </w:r>
            <w:proofErr w:type="gramEnd"/>
            <w:r w:rsidRPr="00FA6A42">
              <w:rPr>
                <w:sz w:val="18"/>
                <w:szCs w:val="18"/>
              </w:rPr>
              <w:t xml:space="preserve"> =</w:t>
            </w:r>
            <w:r w:rsidRPr="00FA6A42">
              <w:rPr>
                <w:bCs/>
                <w:sz w:val="18"/>
                <w:szCs w:val="18"/>
              </w:rPr>
              <w:t xml:space="preserve"> 10%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B59D8" w:rsidRPr="00FA6A42" w:rsidRDefault="00FB59D8" w:rsidP="00BC08A7">
            <w:pPr>
              <w:snapToGrid w:val="0"/>
              <w:spacing w:before="120" w:after="120"/>
              <w:rPr>
                <w:bCs/>
                <w:sz w:val="18"/>
                <w:szCs w:val="18"/>
              </w:rPr>
            </w:pPr>
            <w:proofErr w:type="gramStart"/>
            <w:r w:rsidRPr="00FA6A42">
              <w:rPr>
                <w:sz w:val="18"/>
                <w:szCs w:val="18"/>
              </w:rPr>
              <w:t>waga</w:t>
            </w:r>
            <w:proofErr w:type="gramEnd"/>
            <w:r w:rsidRPr="00FA6A42">
              <w:rPr>
                <w:sz w:val="18"/>
                <w:szCs w:val="18"/>
              </w:rPr>
              <w:t xml:space="preserve"> = 3</w:t>
            </w:r>
            <w:r w:rsidRPr="00FA6A42">
              <w:rPr>
                <w:bCs/>
                <w:sz w:val="18"/>
                <w:szCs w:val="18"/>
              </w:rPr>
              <w:t>0%</w:t>
            </w:r>
          </w:p>
        </w:tc>
        <w:tc>
          <w:tcPr>
            <w:tcW w:w="1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B59D8" w:rsidRPr="00FA6A42" w:rsidRDefault="00FB59D8" w:rsidP="00BC08A7">
            <w:pPr>
              <w:snapToGrid w:val="0"/>
              <w:spacing w:before="120" w:after="120"/>
              <w:rPr>
                <w:bCs/>
                <w:sz w:val="18"/>
                <w:szCs w:val="18"/>
              </w:rPr>
            </w:pPr>
            <w:proofErr w:type="gramStart"/>
            <w:r w:rsidRPr="00FA6A42">
              <w:rPr>
                <w:sz w:val="18"/>
                <w:szCs w:val="18"/>
              </w:rPr>
              <w:t>waga</w:t>
            </w:r>
            <w:proofErr w:type="gramEnd"/>
            <w:r w:rsidRPr="00FA6A42">
              <w:rPr>
                <w:sz w:val="18"/>
                <w:szCs w:val="18"/>
              </w:rPr>
              <w:t xml:space="preserve"> = </w:t>
            </w:r>
            <w:r w:rsidRPr="00FA6A42">
              <w:rPr>
                <w:bCs/>
                <w:sz w:val="18"/>
                <w:szCs w:val="18"/>
              </w:rPr>
              <w:t>30%</w:t>
            </w:r>
          </w:p>
        </w:tc>
      </w:tr>
    </w:tbl>
    <w:p w:rsidR="00FB59D8" w:rsidRDefault="00FB59D8" w:rsidP="00FB59D8">
      <w:pPr>
        <w:jc w:val="both"/>
        <w:rPr>
          <w:b/>
          <w:sz w:val="18"/>
          <w:szCs w:val="18"/>
        </w:rPr>
      </w:pPr>
      <w:r>
        <w:rPr>
          <w:sz w:val="18"/>
          <w:szCs w:val="18"/>
        </w:rPr>
        <w:t>*W przypadku braku języka polskiego; języki w kolumnach 1 i 3 muszą być różne</w:t>
      </w:r>
    </w:p>
    <w:p w:rsidR="00FB59D8" w:rsidRDefault="00FB59D8" w:rsidP="00FB59D8">
      <w:pPr>
        <w:jc w:val="both"/>
        <w:rPr>
          <w:bCs/>
          <w:sz w:val="18"/>
          <w:szCs w:val="18"/>
        </w:rPr>
      </w:pPr>
      <w:r w:rsidRPr="003542D7">
        <w:rPr>
          <w:bCs/>
          <w:sz w:val="18"/>
          <w:szCs w:val="18"/>
        </w:rPr>
        <w:t>*</w:t>
      </w:r>
      <w:r>
        <w:rPr>
          <w:bCs/>
          <w:sz w:val="18"/>
          <w:szCs w:val="18"/>
        </w:rPr>
        <w:t>*</w:t>
      </w:r>
      <w:r w:rsidRPr="003542D7">
        <w:rPr>
          <w:bCs/>
          <w:sz w:val="18"/>
          <w:szCs w:val="18"/>
        </w:rPr>
        <w:t>Inny niż wskazany w kolumnie 3</w:t>
      </w:r>
      <w:r>
        <w:rPr>
          <w:bCs/>
          <w:sz w:val="18"/>
          <w:szCs w:val="18"/>
        </w:rPr>
        <w:t>.</w:t>
      </w:r>
    </w:p>
    <w:p w:rsidR="00FB59D8" w:rsidRPr="003542D7" w:rsidRDefault="00FB59D8" w:rsidP="00FB59D8">
      <w:pPr>
        <w:jc w:val="both"/>
        <w:rPr>
          <w:bCs/>
          <w:sz w:val="18"/>
          <w:szCs w:val="18"/>
        </w:rPr>
      </w:pPr>
    </w:p>
    <w:p w:rsidR="00FB59D8" w:rsidRPr="00FA6A42" w:rsidRDefault="00FB59D8" w:rsidP="00FB59D8">
      <w:pPr>
        <w:jc w:val="both"/>
        <w:rPr>
          <w:b/>
        </w:rPr>
      </w:pPr>
      <w:proofErr w:type="gramStart"/>
      <w:r w:rsidRPr="00FA6A42">
        <w:rPr>
          <w:b/>
        </w:rPr>
        <w:t xml:space="preserve">c) </w:t>
      </w:r>
      <w:r>
        <w:rPr>
          <w:b/>
        </w:rPr>
        <w:t xml:space="preserve"> </w:t>
      </w:r>
      <w:r w:rsidRPr="00FA6A42">
        <w:rPr>
          <w:b/>
        </w:rPr>
        <w:t>Kandydaci</w:t>
      </w:r>
      <w:proofErr w:type="gramEnd"/>
      <w:r w:rsidRPr="00FA6A42">
        <w:rPr>
          <w:b/>
        </w:rPr>
        <w:t xml:space="preserve"> z Maturą Europejską (EB)</w:t>
      </w:r>
    </w:p>
    <w:p w:rsidR="00FB59D8" w:rsidRPr="00FA6A42" w:rsidRDefault="00FB59D8" w:rsidP="00FB59D8">
      <w:pPr>
        <w:jc w:val="both"/>
      </w:pPr>
    </w:p>
    <w:tbl>
      <w:tblPr>
        <w:tblW w:w="9384" w:type="dxa"/>
        <w:tblInd w:w="-20" w:type="dxa"/>
        <w:tblLayout w:type="fixed"/>
        <w:tblLook w:val="0000"/>
      </w:tblPr>
      <w:tblGrid>
        <w:gridCol w:w="1971"/>
        <w:gridCol w:w="1985"/>
        <w:gridCol w:w="1984"/>
        <w:gridCol w:w="1701"/>
        <w:gridCol w:w="1743"/>
      </w:tblGrid>
      <w:tr w:rsidR="00FB59D8" w:rsidRPr="00FA6A42" w:rsidTr="00BC08A7">
        <w:trPr>
          <w:trHeight w:val="715"/>
        </w:trPr>
        <w:tc>
          <w:tcPr>
            <w:tcW w:w="19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</w:tcPr>
          <w:p w:rsidR="00FB59D8" w:rsidRPr="00FA6A42" w:rsidRDefault="00FB59D8" w:rsidP="00BC08A7">
            <w:pPr>
              <w:snapToGrid w:val="0"/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Przedmiot obowiązkowy</w:t>
            </w: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/>
                <w:bCs/>
                <w:sz w:val="18"/>
                <w:szCs w:val="18"/>
              </w:rPr>
            </w:pPr>
            <w:r w:rsidRPr="00FA6A42">
              <w:rPr>
                <w:b/>
                <w:bCs/>
                <w:sz w:val="18"/>
                <w:szCs w:val="18"/>
              </w:rPr>
              <w:t>Język polski</w:t>
            </w:r>
          </w:p>
          <w:p w:rsidR="00FB59D8" w:rsidRPr="00FA6A42" w:rsidRDefault="00FB59D8" w:rsidP="00BC08A7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FA6A42">
              <w:rPr>
                <w:bCs/>
                <w:sz w:val="18"/>
                <w:szCs w:val="18"/>
              </w:rPr>
              <w:t>albo</w:t>
            </w:r>
            <w:proofErr w:type="gramEnd"/>
            <w:r w:rsidRPr="00FA6A42">
              <w:rPr>
                <w:bCs/>
                <w:sz w:val="18"/>
                <w:szCs w:val="18"/>
              </w:rPr>
              <w:t xml:space="preserve"> </w:t>
            </w:r>
            <w:r w:rsidRPr="00FA6A42">
              <w:rPr>
                <w:b/>
                <w:bCs/>
                <w:sz w:val="18"/>
                <w:szCs w:val="18"/>
              </w:rPr>
              <w:t>język L1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P. podstawowy x 0,8</w:t>
            </w: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proofErr w:type="gramStart"/>
            <w:r w:rsidRPr="00FA6A42">
              <w:rPr>
                <w:bCs/>
                <w:sz w:val="18"/>
                <w:szCs w:val="18"/>
              </w:rPr>
              <w:t>albo</w:t>
            </w:r>
            <w:proofErr w:type="gramEnd"/>
          </w:p>
          <w:p w:rsidR="00FB59D8" w:rsidRPr="00FA6A42" w:rsidRDefault="00FB59D8" w:rsidP="00BC08A7">
            <w:pPr>
              <w:rPr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P. rozszerzony x 1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</w:tcPr>
          <w:p w:rsidR="00FB59D8" w:rsidRPr="00FA6A42" w:rsidRDefault="00FB59D8" w:rsidP="00BC08A7">
            <w:pPr>
              <w:snapToGrid w:val="0"/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Przedmiot obowiązkowy</w:t>
            </w: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/>
                <w:bCs/>
                <w:sz w:val="18"/>
                <w:szCs w:val="18"/>
              </w:rPr>
            </w:pPr>
            <w:r w:rsidRPr="00FA6A42">
              <w:rPr>
                <w:b/>
                <w:bCs/>
                <w:sz w:val="18"/>
                <w:szCs w:val="18"/>
              </w:rPr>
              <w:t>Matematyka</w:t>
            </w: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P. podstawowy x 0,8</w:t>
            </w: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proofErr w:type="gramStart"/>
            <w:r w:rsidRPr="00FA6A42">
              <w:rPr>
                <w:bCs/>
                <w:sz w:val="18"/>
                <w:szCs w:val="18"/>
              </w:rPr>
              <w:t>albo</w:t>
            </w:r>
            <w:proofErr w:type="gramEnd"/>
          </w:p>
          <w:p w:rsidR="00FB59D8" w:rsidRPr="00FA6A42" w:rsidRDefault="00FB59D8" w:rsidP="00BC08A7">
            <w:pPr>
              <w:rPr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P. rozszerzony x 1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</w:tcPr>
          <w:p w:rsidR="00FB59D8" w:rsidRPr="00FA6A42" w:rsidRDefault="00FB59D8" w:rsidP="00BC08A7">
            <w:pPr>
              <w:snapToGrid w:val="0"/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Przedmiot obowiązkowy</w:t>
            </w: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/>
                <w:bCs/>
                <w:sz w:val="18"/>
                <w:szCs w:val="18"/>
              </w:rPr>
            </w:pPr>
            <w:r w:rsidRPr="00FA6A42">
              <w:rPr>
                <w:b/>
                <w:bCs/>
                <w:sz w:val="18"/>
                <w:szCs w:val="18"/>
              </w:rPr>
              <w:t>Język obcy nowożytny</w:t>
            </w:r>
          </w:p>
          <w:p w:rsidR="00FB59D8" w:rsidRPr="00FA6A42" w:rsidRDefault="00FB59D8" w:rsidP="00BC08A7">
            <w:pPr>
              <w:rPr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P. podstawowy x 0,8</w:t>
            </w: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proofErr w:type="gramStart"/>
            <w:r w:rsidRPr="00FA6A42">
              <w:rPr>
                <w:bCs/>
                <w:sz w:val="18"/>
                <w:szCs w:val="18"/>
              </w:rPr>
              <w:t>albo</w:t>
            </w:r>
            <w:proofErr w:type="gramEnd"/>
          </w:p>
          <w:p w:rsidR="00FB59D8" w:rsidRPr="00FA6A42" w:rsidRDefault="00FB59D8" w:rsidP="00BC08A7">
            <w:pPr>
              <w:rPr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P. rozszerzony x 1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Przedmiot nieobowiązkowy</w:t>
            </w: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/>
                <w:bCs/>
                <w:sz w:val="18"/>
                <w:szCs w:val="18"/>
              </w:rPr>
            </w:pPr>
            <w:r w:rsidRPr="00FA6A42">
              <w:rPr>
                <w:b/>
                <w:bCs/>
                <w:sz w:val="18"/>
                <w:szCs w:val="18"/>
              </w:rPr>
              <w:t>Język polski</w:t>
            </w:r>
          </w:p>
          <w:p w:rsidR="00FB59D8" w:rsidRPr="00FA6A42" w:rsidRDefault="00FB59D8" w:rsidP="00BC08A7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FA6A42">
              <w:rPr>
                <w:bCs/>
                <w:sz w:val="18"/>
                <w:szCs w:val="18"/>
              </w:rPr>
              <w:t>albo</w:t>
            </w:r>
            <w:proofErr w:type="gramEnd"/>
            <w:r w:rsidRPr="00FA6A42">
              <w:rPr>
                <w:bCs/>
                <w:sz w:val="18"/>
                <w:szCs w:val="18"/>
              </w:rPr>
              <w:t xml:space="preserve"> </w:t>
            </w:r>
            <w:r w:rsidRPr="00FA6A42">
              <w:rPr>
                <w:b/>
                <w:bCs/>
                <w:sz w:val="18"/>
                <w:szCs w:val="18"/>
              </w:rPr>
              <w:t>język L1</w:t>
            </w:r>
          </w:p>
          <w:p w:rsidR="00FB59D8" w:rsidRPr="00FA6A42" w:rsidRDefault="00FB59D8" w:rsidP="00BC08A7">
            <w:pPr>
              <w:rPr>
                <w:b/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P. rozszerzony x 1</w:t>
            </w: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B59D8" w:rsidRPr="00FA6A42" w:rsidRDefault="00FB59D8" w:rsidP="00BC08A7">
            <w:pPr>
              <w:snapToGrid w:val="0"/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Przedmiot nieobowiązkowy</w:t>
            </w:r>
          </w:p>
          <w:p w:rsidR="00FB59D8" w:rsidRPr="00FA6A42" w:rsidRDefault="00FB59D8" w:rsidP="00BC08A7">
            <w:pPr>
              <w:snapToGrid w:val="0"/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snapToGrid w:val="0"/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 xml:space="preserve">Jeden przedmiot do wyboru z: </w:t>
            </w:r>
            <w:r w:rsidRPr="00FA6A42">
              <w:rPr>
                <w:b/>
                <w:bCs/>
                <w:sz w:val="18"/>
                <w:szCs w:val="18"/>
              </w:rPr>
              <w:t xml:space="preserve">filozofia, język łaciński, </w:t>
            </w:r>
            <w:r>
              <w:rPr>
                <w:b/>
                <w:bCs/>
                <w:sz w:val="18"/>
                <w:szCs w:val="18"/>
              </w:rPr>
              <w:t>greka klasyczna</w:t>
            </w:r>
            <w:r w:rsidRPr="00FA6A42">
              <w:rPr>
                <w:b/>
                <w:bCs/>
                <w:sz w:val="18"/>
                <w:szCs w:val="18"/>
              </w:rPr>
              <w:t>, historia, muzyka, sztuka, ekonomia, matematyka, geogra</w:t>
            </w:r>
            <w:r>
              <w:rPr>
                <w:b/>
                <w:bCs/>
                <w:sz w:val="18"/>
                <w:szCs w:val="18"/>
              </w:rPr>
              <w:t xml:space="preserve">fia, biologia, chemia, fizyka, </w:t>
            </w:r>
            <w:r w:rsidRPr="00FA6A42">
              <w:rPr>
                <w:b/>
                <w:bCs/>
                <w:sz w:val="18"/>
                <w:szCs w:val="18"/>
              </w:rPr>
              <w:t>język obcy nowożytny</w:t>
            </w:r>
            <w:r>
              <w:rPr>
                <w:b/>
                <w:bCs/>
                <w:sz w:val="18"/>
                <w:szCs w:val="18"/>
              </w:rPr>
              <w:t>**</w:t>
            </w:r>
          </w:p>
          <w:p w:rsidR="00FB59D8" w:rsidRPr="00FA6A42" w:rsidRDefault="00FB59D8" w:rsidP="00BC08A7">
            <w:pPr>
              <w:snapToGrid w:val="0"/>
              <w:rPr>
                <w:bCs/>
                <w:sz w:val="18"/>
                <w:szCs w:val="18"/>
              </w:rPr>
            </w:pPr>
          </w:p>
          <w:p w:rsidR="00FB59D8" w:rsidRPr="00FA6A42" w:rsidRDefault="00FB59D8" w:rsidP="00BC08A7">
            <w:pPr>
              <w:snapToGrid w:val="0"/>
              <w:rPr>
                <w:bCs/>
                <w:sz w:val="18"/>
                <w:szCs w:val="18"/>
              </w:rPr>
            </w:pPr>
            <w:r w:rsidRPr="00FA6A42">
              <w:rPr>
                <w:bCs/>
                <w:sz w:val="18"/>
                <w:szCs w:val="18"/>
              </w:rPr>
              <w:t>P. rozszerzony x 1</w:t>
            </w:r>
          </w:p>
        </w:tc>
      </w:tr>
      <w:tr w:rsidR="00FB59D8" w:rsidRPr="00FA6A42" w:rsidTr="00BC08A7">
        <w:trPr>
          <w:trHeight w:val="401"/>
        </w:trPr>
        <w:tc>
          <w:tcPr>
            <w:tcW w:w="19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</w:tcPr>
          <w:p w:rsidR="00FB59D8" w:rsidRPr="00FA6A42" w:rsidRDefault="00FB59D8" w:rsidP="00BC08A7">
            <w:pPr>
              <w:snapToGrid w:val="0"/>
              <w:spacing w:before="120" w:after="120"/>
              <w:rPr>
                <w:bCs/>
                <w:sz w:val="18"/>
                <w:szCs w:val="18"/>
              </w:rPr>
            </w:pPr>
            <w:proofErr w:type="gramStart"/>
            <w:r w:rsidRPr="00FA6A42">
              <w:rPr>
                <w:sz w:val="18"/>
                <w:szCs w:val="18"/>
              </w:rPr>
              <w:t>waga</w:t>
            </w:r>
            <w:proofErr w:type="gramEnd"/>
            <w:r w:rsidRPr="00FA6A42">
              <w:rPr>
                <w:sz w:val="18"/>
                <w:szCs w:val="18"/>
              </w:rPr>
              <w:t xml:space="preserve"> = </w:t>
            </w:r>
            <w:r w:rsidRPr="00FA6A42">
              <w:rPr>
                <w:bCs/>
                <w:sz w:val="18"/>
                <w:szCs w:val="18"/>
              </w:rPr>
              <w:t>20%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</w:tcPr>
          <w:p w:rsidR="00FB59D8" w:rsidRPr="00FA6A42" w:rsidRDefault="00FB59D8" w:rsidP="00BC08A7">
            <w:pPr>
              <w:snapToGrid w:val="0"/>
              <w:spacing w:before="120" w:after="120"/>
              <w:rPr>
                <w:bCs/>
                <w:sz w:val="18"/>
                <w:szCs w:val="18"/>
              </w:rPr>
            </w:pPr>
            <w:proofErr w:type="gramStart"/>
            <w:r w:rsidRPr="00FA6A42">
              <w:rPr>
                <w:sz w:val="18"/>
                <w:szCs w:val="18"/>
              </w:rPr>
              <w:t>waga</w:t>
            </w:r>
            <w:proofErr w:type="gramEnd"/>
            <w:r w:rsidRPr="00FA6A42">
              <w:rPr>
                <w:sz w:val="18"/>
                <w:szCs w:val="18"/>
              </w:rPr>
              <w:t xml:space="preserve"> = </w:t>
            </w:r>
            <w:r w:rsidRPr="00FA6A42">
              <w:rPr>
                <w:bCs/>
                <w:sz w:val="18"/>
                <w:szCs w:val="18"/>
              </w:rPr>
              <w:t>10%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</w:tcPr>
          <w:p w:rsidR="00FB59D8" w:rsidRPr="00FA6A42" w:rsidRDefault="00FB59D8" w:rsidP="00BC08A7">
            <w:pPr>
              <w:snapToGrid w:val="0"/>
              <w:spacing w:before="120" w:after="120"/>
              <w:rPr>
                <w:bCs/>
                <w:sz w:val="18"/>
                <w:szCs w:val="18"/>
              </w:rPr>
            </w:pPr>
            <w:proofErr w:type="gramStart"/>
            <w:r w:rsidRPr="00FA6A42">
              <w:rPr>
                <w:sz w:val="18"/>
                <w:szCs w:val="18"/>
              </w:rPr>
              <w:t>waga</w:t>
            </w:r>
            <w:proofErr w:type="gramEnd"/>
            <w:r w:rsidRPr="00FA6A42">
              <w:rPr>
                <w:sz w:val="18"/>
                <w:szCs w:val="18"/>
              </w:rPr>
              <w:t xml:space="preserve"> =</w:t>
            </w:r>
            <w:r w:rsidRPr="00FA6A42">
              <w:rPr>
                <w:bCs/>
                <w:sz w:val="18"/>
                <w:szCs w:val="18"/>
              </w:rPr>
              <w:t xml:space="preserve"> 10%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B59D8" w:rsidRPr="00FA6A42" w:rsidRDefault="00FB59D8" w:rsidP="00BC08A7">
            <w:pPr>
              <w:snapToGrid w:val="0"/>
              <w:spacing w:before="120" w:after="120"/>
              <w:rPr>
                <w:bCs/>
                <w:sz w:val="18"/>
                <w:szCs w:val="18"/>
              </w:rPr>
            </w:pPr>
            <w:proofErr w:type="gramStart"/>
            <w:r w:rsidRPr="00FA6A42">
              <w:rPr>
                <w:sz w:val="18"/>
                <w:szCs w:val="18"/>
              </w:rPr>
              <w:t>waga</w:t>
            </w:r>
            <w:proofErr w:type="gramEnd"/>
            <w:r w:rsidRPr="00FA6A42">
              <w:rPr>
                <w:sz w:val="18"/>
                <w:szCs w:val="18"/>
              </w:rPr>
              <w:t xml:space="preserve"> = 3</w:t>
            </w:r>
            <w:r w:rsidRPr="00FA6A42">
              <w:rPr>
                <w:bCs/>
                <w:sz w:val="18"/>
                <w:szCs w:val="18"/>
              </w:rPr>
              <w:t>0%</w:t>
            </w:r>
          </w:p>
        </w:tc>
        <w:tc>
          <w:tcPr>
            <w:tcW w:w="1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B59D8" w:rsidRPr="00FA6A42" w:rsidRDefault="00FB59D8" w:rsidP="00BC08A7">
            <w:pPr>
              <w:snapToGrid w:val="0"/>
              <w:spacing w:before="120" w:after="120"/>
              <w:rPr>
                <w:bCs/>
                <w:sz w:val="18"/>
                <w:szCs w:val="18"/>
              </w:rPr>
            </w:pPr>
            <w:proofErr w:type="gramStart"/>
            <w:r w:rsidRPr="00FA6A42">
              <w:rPr>
                <w:sz w:val="18"/>
                <w:szCs w:val="18"/>
              </w:rPr>
              <w:t>waga</w:t>
            </w:r>
            <w:proofErr w:type="gramEnd"/>
            <w:r w:rsidRPr="00FA6A42">
              <w:rPr>
                <w:sz w:val="18"/>
                <w:szCs w:val="18"/>
              </w:rPr>
              <w:t xml:space="preserve"> = </w:t>
            </w:r>
            <w:r w:rsidRPr="00FA6A42">
              <w:rPr>
                <w:bCs/>
                <w:sz w:val="18"/>
                <w:szCs w:val="18"/>
              </w:rPr>
              <w:t>30%</w:t>
            </w:r>
          </w:p>
        </w:tc>
      </w:tr>
    </w:tbl>
    <w:p w:rsidR="00FB59D8" w:rsidRDefault="00FB59D8" w:rsidP="00FB59D8">
      <w:pPr>
        <w:jc w:val="both"/>
        <w:rPr>
          <w:b/>
          <w:sz w:val="18"/>
          <w:szCs w:val="18"/>
        </w:rPr>
      </w:pPr>
      <w:r>
        <w:rPr>
          <w:sz w:val="18"/>
          <w:szCs w:val="18"/>
        </w:rPr>
        <w:t>*W przypadku braku języka polskiego; języki w kolumnach 1 i 3 muszą być różne</w:t>
      </w:r>
    </w:p>
    <w:p w:rsidR="00FB59D8" w:rsidRDefault="00FB59D8" w:rsidP="00FB59D8">
      <w:pPr>
        <w:jc w:val="both"/>
        <w:rPr>
          <w:bCs/>
          <w:sz w:val="18"/>
          <w:szCs w:val="18"/>
        </w:rPr>
      </w:pPr>
      <w:r w:rsidRPr="003542D7">
        <w:rPr>
          <w:bCs/>
          <w:sz w:val="18"/>
          <w:szCs w:val="18"/>
        </w:rPr>
        <w:t>*</w:t>
      </w:r>
      <w:r>
        <w:rPr>
          <w:bCs/>
          <w:sz w:val="18"/>
          <w:szCs w:val="18"/>
        </w:rPr>
        <w:t>*</w:t>
      </w:r>
      <w:r w:rsidRPr="003542D7">
        <w:rPr>
          <w:bCs/>
          <w:sz w:val="18"/>
          <w:szCs w:val="18"/>
        </w:rPr>
        <w:t>Inny niż wskazany w kolumnie 3</w:t>
      </w:r>
      <w:r>
        <w:rPr>
          <w:bCs/>
          <w:sz w:val="18"/>
          <w:szCs w:val="18"/>
        </w:rPr>
        <w:t>.</w:t>
      </w:r>
    </w:p>
    <w:p w:rsidR="00FB59D8" w:rsidRPr="00FA6A42" w:rsidRDefault="00FB59D8" w:rsidP="00FB59D8">
      <w:pPr>
        <w:jc w:val="both"/>
      </w:pPr>
    </w:p>
    <w:p w:rsidR="00FB59D8" w:rsidRPr="00FA6A42" w:rsidRDefault="00FB59D8" w:rsidP="00FB59D8">
      <w:pPr>
        <w:jc w:val="both"/>
        <w:rPr>
          <w:b/>
        </w:rPr>
      </w:pPr>
      <w:proofErr w:type="gramStart"/>
      <w:r w:rsidRPr="00FA6A42">
        <w:rPr>
          <w:b/>
        </w:rPr>
        <w:t xml:space="preserve">d) </w:t>
      </w:r>
      <w:r>
        <w:rPr>
          <w:b/>
        </w:rPr>
        <w:t xml:space="preserve"> </w:t>
      </w:r>
      <w:r w:rsidRPr="00FA6A42">
        <w:rPr>
          <w:b/>
        </w:rPr>
        <w:t>Kandydaci</w:t>
      </w:r>
      <w:proofErr w:type="gramEnd"/>
      <w:r w:rsidRPr="00FA6A42">
        <w:rPr>
          <w:b/>
        </w:rPr>
        <w:t xml:space="preserve"> z maturą zagraniczną </w:t>
      </w:r>
    </w:p>
    <w:p w:rsidR="00FB59D8" w:rsidRPr="00FA6A42" w:rsidRDefault="00FB59D8" w:rsidP="00FB59D8">
      <w:pPr>
        <w:ind w:left="360"/>
        <w:jc w:val="both"/>
      </w:pPr>
    </w:p>
    <w:p w:rsidR="00FB59D8" w:rsidRPr="00FA6A42" w:rsidRDefault="00FB59D8" w:rsidP="00FB59D8">
      <w:pPr>
        <w:jc w:val="both"/>
        <w:rPr>
          <w:bCs/>
        </w:rPr>
      </w:pPr>
      <w:r w:rsidRPr="00FA6A42">
        <w:t xml:space="preserve">Limit miejsc: </w:t>
      </w:r>
      <w:r w:rsidRPr="00FA6A42">
        <w:rPr>
          <w:bCs/>
        </w:rPr>
        <w:t>w ramach ogólnego limitu miejsc</w:t>
      </w:r>
    </w:p>
    <w:p w:rsidR="00FB59D8" w:rsidRPr="00FA6A42" w:rsidRDefault="00FB59D8" w:rsidP="00FB59D8">
      <w:pPr>
        <w:jc w:val="both"/>
      </w:pPr>
      <w:r w:rsidRPr="00FA6A42">
        <w:t xml:space="preserve">Forma egzaminu: egzamin ustny </w:t>
      </w:r>
    </w:p>
    <w:p w:rsidR="00FB59D8" w:rsidRDefault="00FB59D8" w:rsidP="00FB59D8">
      <w:pPr>
        <w:jc w:val="both"/>
        <w:rPr>
          <w:bCs/>
        </w:rPr>
      </w:pPr>
      <w:r w:rsidRPr="00FA6A42">
        <w:t xml:space="preserve">Zagadnienia egzaminacyjne: </w:t>
      </w:r>
      <w:r w:rsidR="00032BB4">
        <w:t xml:space="preserve">w przypadku osób z maturą zagraniczną zorganizowany zostanie ustny sprawdzian potwierdzający predyspozycje kandydata do studiowania na kierunku: filologia, specjalność: filologia nowogrecka. Zagadnienia egzaminacyjne obejmują wiedzę o literaturze, historii i kulturze Grecji Nowożytnej. </w:t>
      </w:r>
    </w:p>
    <w:p w:rsidR="00FB59D8" w:rsidRPr="00FA6A42" w:rsidRDefault="00FB59D8" w:rsidP="00FB59D8">
      <w:pPr>
        <w:jc w:val="both"/>
        <w:rPr>
          <w:bCs/>
        </w:rPr>
      </w:pPr>
    </w:p>
    <w:p w:rsidR="00FB59D8" w:rsidRPr="00FA6A42" w:rsidRDefault="00FB59D8" w:rsidP="00FB59D8">
      <w:pPr>
        <w:pStyle w:val="Styl2"/>
      </w:pPr>
      <w:bookmarkStart w:id="20" w:name="_Toc203281623"/>
      <w:bookmarkStart w:id="21" w:name="_Toc227993865"/>
      <w:bookmarkStart w:id="22" w:name="_Toc229978092"/>
      <w:bookmarkStart w:id="23" w:name="_Toc254080420"/>
      <w:bookmarkStart w:id="24" w:name="_Toc283194054"/>
      <w:r w:rsidRPr="00FA6A42">
        <w:t>1.2 Kierunek studiów: Kulturoznawstwo, specjalność cywilizacja śródziemnomorska</w:t>
      </w:r>
      <w:bookmarkEnd w:id="19"/>
      <w:bookmarkEnd w:id="20"/>
      <w:bookmarkEnd w:id="21"/>
      <w:bookmarkEnd w:id="22"/>
      <w:bookmarkEnd w:id="23"/>
      <w:bookmarkEnd w:id="24"/>
    </w:p>
    <w:p w:rsidR="00FB59D8" w:rsidRPr="00FA6A42" w:rsidRDefault="00FB59D8" w:rsidP="00FB59D8">
      <w:pPr>
        <w:pStyle w:val="Styl3"/>
      </w:pPr>
      <w:bookmarkStart w:id="25" w:name="_Toc198958226"/>
      <w:bookmarkStart w:id="26" w:name="_Toc203281624"/>
      <w:bookmarkStart w:id="27" w:name="_Toc227993866"/>
      <w:bookmarkStart w:id="28" w:name="_Toc229978093"/>
      <w:bookmarkStart w:id="29" w:name="_Toc254080421"/>
      <w:bookmarkStart w:id="30" w:name="_Toc283194055"/>
      <w:r w:rsidRPr="00FA6A42">
        <w:t>Rodzaj studiów: pierwszego stopnia</w:t>
      </w:r>
      <w:bookmarkEnd w:id="25"/>
      <w:bookmarkEnd w:id="26"/>
      <w:bookmarkEnd w:id="27"/>
      <w:bookmarkEnd w:id="28"/>
      <w:bookmarkEnd w:id="29"/>
      <w:bookmarkEnd w:id="30"/>
    </w:p>
    <w:p w:rsidR="00FB59D8" w:rsidRPr="00FA6A42" w:rsidRDefault="00FB59D8" w:rsidP="00FB59D8">
      <w:pPr>
        <w:pStyle w:val="Styl3"/>
      </w:pPr>
      <w:bookmarkStart w:id="31" w:name="_Toc198958227"/>
      <w:bookmarkStart w:id="32" w:name="_Toc203281625"/>
      <w:bookmarkStart w:id="33" w:name="_Toc227993867"/>
      <w:bookmarkStart w:id="34" w:name="_Toc229978094"/>
      <w:bookmarkStart w:id="35" w:name="_Toc254080422"/>
      <w:bookmarkStart w:id="36" w:name="_Toc283194056"/>
      <w:r w:rsidRPr="00FA6A42">
        <w:t>Forma studiów: stacjonarne</w:t>
      </w:r>
      <w:bookmarkEnd w:id="31"/>
      <w:bookmarkEnd w:id="32"/>
      <w:bookmarkEnd w:id="33"/>
      <w:bookmarkEnd w:id="34"/>
      <w:bookmarkEnd w:id="35"/>
      <w:bookmarkEnd w:id="36"/>
    </w:p>
    <w:p w:rsidR="00FB59D8" w:rsidRPr="00FA6A42" w:rsidRDefault="00FB59D8" w:rsidP="00FB59D8">
      <w:pPr>
        <w:rPr>
          <w:b/>
          <w:bCs/>
        </w:rPr>
      </w:pPr>
      <w:r w:rsidRPr="00FA6A42">
        <w:rPr>
          <w:b/>
          <w:bCs/>
        </w:rPr>
        <w:t>Czas trwania: 3 lata</w:t>
      </w:r>
    </w:p>
    <w:p w:rsidR="00FB59D8" w:rsidRDefault="00FB59D8" w:rsidP="00FB59D8">
      <w:pPr>
        <w:pStyle w:val="NormalnyWeb"/>
        <w:rPr>
          <w:sz w:val="20"/>
        </w:rPr>
      </w:pPr>
      <w:r w:rsidRPr="00FA6A42">
        <w:rPr>
          <w:sz w:val="20"/>
        </w:rPr>
        <w:t>Limit miejsc: 30</w:t>
      </w:r>
    </w:p>
    <w:p w:rsidR="005077C0" w:rsidRPr="00FB59D8" w:rsidRDefault="005077C0" w:rsidP="005077C0">
      <w:pPr>
        <w:rPr>
          <w:b/>
        </w:rPr>
      </w:pPr>
      <w:r w:rsidRPr="00FB59D8">
        <w:rPr>
          <w:b/>
        </w:rPr>
        <w:t>Minimalna liczba osób przyjętych będąca wa</w:t>
      </w:r>
      <w:r>
        <w:rPr>
          <w:b/>
        </w:rPr>
        <w:t>runkiem uruchomienia studiów: 15</w:t>
      </w:r>
      <w:r w:rsidRPr="00FB59D8">
        <w:rPr>
          <w:b/>
        </w:rPr>
        <w:t xml:space="preserve"> osób</w:t>
      </w:r>
    </w:p>
    <w:p w:rsidR="00FB59D8" w:rsidRPr="00673719" w:rsidRDefault="00FB59D8" w:rsidP="00FB59D8">
      <w:pPr>
        <w:pStyle w:val="Styl2"/>
        <w:rPr>
          <w:sz w:val="16"/>
          <w:szCs w:val="16"/>
        </w:rPr>
      </w:pPr>
    </w:p>
    <w:p w:rsidR="00FB59D8" w:rsidRPr="00FA6A42" w:rsidRDefault="00FB59D8" w:rsidP="00FB59D8">
      <w:pPr>
        <w:pStyle w:val="Listanumerowana5"/>
        <w:numPr>
          <w:ilvl w:val="0"/>
          <w:numId w:val="0"/>
        </w:numPr>
        <w:ind w:left="22"/>
        <w:rPr>
          <w:b/>
        </w:rPr>
      </w:pPr>
      <w:proofErr w:type="gramStart"/>
      <w:r w:rsidRPr="00FA6A42">
        <w:rPr>
          <w:b/>
        </w:rPr>
        <w:t xml:space="preserve">1) </w:t>
      </w:r>
      <w:r>
        <w:rPr>
          <w:b/>
        </w:rPr>
        <w:t xml:space="preserve"> </w:t>
      </w:r>
      <w:r w:rsidRPr="00FA6A42">
        <w:rPr>
          <w:b/>
        </w:rPr>
        <w:t>Zasady</w:t>
      </w:r>
      <w:proofErr w:type="gramEnd"/>
      <w:r w:rsidRPr="00FA6A42">
        <w:rPr>
          <w:b/>
        </w:rPr>
        <w:t xml:space="preserve"> kwalifikacji </w:t>
      </w:r>
    </w:p>
    <w:p w:rsidR="00FB59D8" w:rsidRPr="00E05A33" w:rsidRDefault="00FB59D8" w:rsidP="00FB59D8">
      <w:pPr>
        <w:jc w:val="both"/>
        <w:rPr>
          <w:b/>
          <w:bCs/>
          <w:sz w:val="16"/>
          <w:szCs w:val="16"/>
        </w:rPr>
      </w:pPr>
    </w:p>
    <w:p w:rsidR="00FB59D8" w:rsidRPr="00E81FCE" w:rsidRDefault="00FB59D8" w:rsidP="00FB59D8">
      <w:pPr>
        <w:tabs>
          <w:tab w:val="left" w:pos="284"/>
        </w:tabs>
        <w:jc w:val="both"/>
        <w:rPr>
          <w:b/>
        </w:rPr>
      </w:pPr>
      <w:proofErr w:type="gramStart"/>
      <w:r w:rsidRPr="00E81FCE">
        <w:rPr>
          <w:b/>
        </w:rPr>
        <w:t>a)  Kandydaci</w:t>
      </w:r>
      <w:proofErr w:type="gramEnd"/>
      <w:r w:rsidRPr="00E81FCE">
        <w:rPr>
          <w:b/>
        </w:rPr>
        <w:t xml:space="preserve"> z </w:t>
      </w:r>
      <w:r>
        <w:rPr>
          <w:b/>
        </w:rPr>
        <w:t>maturą 2005-2012</w:t>
      </w:r>
    </w:p>
    <w:p w:rsidR="00FB59D8" w:rsidRPr="00E81FCE" w:rsidRDefault="00FB59D8" w:rsidP="00FB59D8">
      <w:pPr>
        <w:jc w:val="both"/>
        <w:rPr>
          <w:b/>
          <w:sz w:val="16"/>
          <w:szCs w:val="16"/>
        </w:rPr>
      </w:pPr>
    </w:p>
    <w:tbl>
      <w:tblPr>
        <w:tblW w:w="93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1951"/>
        <w:gridCol w:w="1985"/>
        <w:gridCol w:w="1984"/>
        <w:gridCol w:w="1701"/>
        <w:gridCol w:w="1723"/>
      </w:tblGrid>
      <w:tr w:rsidR="00FB59D8" w:rsidRPr="00E81FCE" w:rsidTr="00BC08A7">
        <w:trPr>
          <w:trHeight w:val="715"/>
        </w:trPr>
        <w:tc>
          <w:tcPr>
            <w:tcW w:w="1951" w:type="dxa"/>
            <w:shd w:val="clear" w:color="auto" w:fill="D9D9D9"/>
          </w:tcPr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>Przedmiot obowiązkowy</w:t>
            </w: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E81FCE" w:rsidRDefault="00FB59D8" w:rsidP="00BC08A7">
            <w:pPr>
              <w:rPr>
                <w:b/>
                <w:bCs/>
                <w:sz w:val="18"/>
                <w:szCs w:val="18"/>
              </w:rPr>
            </w:pPr>
            <w:r w:rsidRPr="00E81FCE">
              <w:rPr>
                <w:b/>
                <w:bCs/>
                <w:sz w:val="18"/>
                <w:szCs w:val="18"/>
              </w:rPr>
              <w:t>Język polski</w:t>
            </w: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>P. podstawowy x 0,8</w:t>
            </w: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proofErr w:type="gramStart"/>
            <w:r w:rsidRPr="00E81FCE">
              <w:rPr>
                <w:bCs/>
                <w:sz w:val="18"/>
                <w:szCs w:val="18"/>
              </w:rPr>
              <w:t>albo</w:t>
            </w:r>
            <w:proofErr w:type="gramEnd"/>
          </w:p>
          <w:p w:rsidR="00FB59D8" w:rsidRPr="00E81FCE" w:rsidRDefault="00FB59D8" w:rsidP="00BC08A7">
            <w:pPr>
              <w:rPr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>P. rozszerzony x 1</w:t>
            </w:r>
          </w:p>
        </w:tc>
        <w:tc>
          <w:tcPr>
            <w:tcW w:w="1985" w:type="dxa"/>
            <w:shd w:val="clear" w:color="auto" w:fill="D9D9D9"/>
          </w:tcPr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>Przedmiot obowiązkowy</w:t>
            </w: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Matura 2010 - 2012</w:t>
            </w:r>
            <w:r w:rsidRPr="00E81FCE">
              <w:rPr>
                <w:bCs/>
                <w:sz w:val="18"/>
                <w:szCs w:val="18"/>
              </w:rPr>
              <w:t>:</w:t>
            </w:r>
          </w:p>
          <w:p w:rsidR="00FB59D8" w:rsidRPr="00E81FCE" w:rsidRDefault="00FB59D8" w:rsidP="00BC08A7">
            <w:pPr>
              <w:rPr>
                <w:b/>
                <w:bCs/>
                <w:sz w:val="18"/>
                <w:szCs w:val="18"/>
              </w:rPr>
            </w:pPr>
            <w:r w:rsidRPr="00E81FCE">
              <w:rPr>
                <w:b/>
                <w:bCs/>
                <w:sz w:val="18"/>
                <w:szCs w:val="18"/>
              </w:rPr>
              <w:t>Matematyka</w:t>
            </w:r>
          </w:p>
          <w:p w:rsidR="00FB59D8" w:rsidRPr="00E81FCE" w:rsidRDefault="00FB59D8" w:rsidP="00BC08A7">
            <w:pPr>
              <w:rPr>
                <w:b/>
                <w:bCs/>
                <w:sz w:val="18"/>
                <w:szCs w:val="18"/>
              </w:rPr>
            </w:pP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>Matura 2005-2009:</w:t>
            </w:r>
          </w:p>
          <w:p w:rsidR="00FB59D8" w:rsidRDefault="005077C0" w:rsidP="00BC08A7">
            <w:pPr>
              <w:rPr>
                <w:b/>
                <w:sz w:val="18"/>
                <w:szCs w:val="18"/>
              </w:rPr>
            </w:pPr>
            <w:r w:rsidRPr="00FB59D8">
              <w:rPr>
                <w:sz w:val="18"/>
                <w:szCs w:val="18"/>
              </w:rPr>
              <w:t>Jeden przedmiot do wyboru z:</w:t>
            </w:r>
            <w:r>
              <w:rPr>
                <w:sz w:val="18"/>
                <w:szCs w:val="18"/>
              </w:rPr>
              <w:t xml:space="preserve"> </w:t>
            </w:r>
            <w:r w:rsidRPr="00FB59D8">
              <w:rPr>
                <w:b/>
                <w:sz w:val="18"/>
                <w:szCs w:val="18"/>
              </w:rPr>
              <w:lastRenderedPageBreak/>
              <w:t xml:space="preserve">matematyka, </w:t>
            </w:r>
          </w:p>
          <w:p w:rsidR="005077C0" w:rsidRDefault="005077C0" w:rsidP="00BC08A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geografia</w:t>
            </w:r>
            <w:proofErr w:type="gramEnd"/>
            <w:r>
              <w:rPr>
                <w:b/>
                <w:sz w:val="18"/>
                <w:szCs w:val="18"/>
              </w:rPr>
              <w:t xml:space="preserve">, historia, język grecki i kultura antyczna, język łaciński i kultura antyczna, </w:t>
            </w:r>
            <w:proofErr w:type="spellStart"/>
            <w:r>
              <w:rPr>
                <w:b/>
                <w:sz w:val="18"/>
                <w:szCs w:val="18"/>
              </w:rPr>
              <w:t>wos</w:t>
            </w:r>
            <w:proofErr w:type="spellEnd"/>
          </w:p>
          <w:p w:rsidR="005077C0" w:rsidRPr="00E81FCE" w:rsidRDefault="005077C0" w:rsidP="00BC08A7">
            <w:pPr>
              <w:rPr>
                <w:bCs/>
                <w:sz w:val="18"/>
                <w:szCs w:val="18"/>
              </w:rPr>
            </w:pP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>P. podstawowy x 0,8</w:t>
            </w: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proofErr w:type="gramStart"/>
            <w:r w:rsidRPr="00E81FCE">
              <w:rPr>
                <w:bCs/>
                <w:sz w:val="18"/>
                <w:szCs w:val="18"/>
              </w:rPr>
              <w:t>albo</w:t>
            </w:r>
            <w:proofErr w:type="gramEnd"/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>P. rozszerzony x 1</w:t>
            </w:r>
          </w:p>
          <w:p w:rsidR="00FB59D8" w:rsidRPr="00E81FCE" w:rsidRDefault="00FB59D8" w:rsidP="00BC08A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/>
          </w:tcPr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>Przedmiot obowiązkowy</w:t>
            </w: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E81FCE" w:rsidRDefault="00FB59D8" w:rsidP="00BC08A7">
            <w:pPr>
              <w:rPr>
                <w:b/>
                <w:bCs/>
                <w:sz w:val="18"/>
                <w:szCs w:val="18"/>
              </w:rPr>
            </w:pPr>
            <w:r w:rsidRPr="00E81FCE">
              <w:rPr>
                <w:b/>
                <w:bCs/>
                <w:sz w:val="18"/>
                <w:szCs w:val="18"/>
              </w:rPr>
              <w:t>Język obcy nowożytny</w:t>
            </w:r>
          </w:p>
          <w:p w:rsidR="00FB59D8" w:rsidRPr="00E81FCE" w:rsidRDefault="00FB59D8" w:rsidP="00BC08A7">
            <w:pPr>
              <w:rPr>
                <w:sz w:val="18"/>
                <w:szCs w:val="18"/>
              </w:rPr>
            </w:pP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>P. podstawowy x 0,8</w:t>
            </w: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proofErr w:type="gramStart"/>
            <w:r w:rsidRPr="00E81FCE">
              <w:rPr>
                <w:bCs/>
                <w:sz w:val="18"/>
                <w:szCs w:val="18"/>
              </w:rPr>
              <w:t>albo</w:t>
            </w:r>
            <w:proofErr w:type="gramEnd"/>
          </w:p>
          <w:p w:rsidR="00FB59D8" w:rsidRPr="00E81FCE" w:rsidRDefault="00FB59D8" w:rsidP="00BC08A7">
            <w:pPr>
              <w:rPr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>P. rozszerzony x 1</w:t>
            </w:r>
          </w:p>
        </w:tc>
        <w:tc>
          <w:tcPr>
            <w:tcW w:w="1701" w:type="dxa"/>
            <w:shd w:val="clear" w:color="auto" w:fill="auto"/>
          </w:tcPr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>Przedmiot nieobowiązkowy</w:t>
            </w:r>
          </w:p>
          <w:p w:rsidR="00FB59D8" w:rsidRPr="00E81FCE" w:rsidRDefault="00FB59D8" w:rsidP="00BC08A7">
            <w:pPr>
              <w:rPr>
                <w:b/>
                <w:bCs/>
                <w:sz w:val="18"/>
                <w:szCs w:val="18"/>
              </w:rPr>
            </w:pPr>
          </w:p>
          <w:p w:rsidR="00FB59D8" w:rsidRPr="00E81FCE" w:rsidRDefault="00FB59D8" w:rsidP="00BC08A7">
            <w:pPr>
              <w:rPr>
                <w:b/>
                <w:bCs/>
                <w:sz w:val="18"/>
                <w:szCs w:val="18"/>
              </w:rPr>
            </w:pPr>
            <w:r w:rsidRPr="00E81FCE">
              <w:rPr>
                <w:b/>
                <w:bCs/>
                <w:sz w:val="18"/>
                <w:szCs w:val="18"/>
              </w:rPr>
              <w:t>Język polski</w:t>
            </w:r>
          </w:p>
          <w:p w:rsidR="00FB59D8" w:rsidRPr="00E81FCE" w:rsidRDefault="00FB59D8" w:rsidP="00BC08A7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E81FCE">
              <w:rPr>
                <w:bCs/>
                <w:sz w:val="18"/>
                <w:szCs w:val="18"/>
              </w:rPr>
              <w:t>lub</w:t>
            </w:r>
            <w:proofErr w:type="gramEnd"/>
            <w:r w:rsidRPr="00E81FCE">
              <w:rPr>
                <w:bCs/>
                <w:sz w:val="18"/>
                <w:szCs w:val="18"/>
              </w:rPr>
              <w:t xml:space="preserve"> </w:t>
            </w:r>
            <w:r w:rsidRPr="00E81FCE">
              <w:rPr>
                <w:b/>
                <w:bCs/>
                <w:sz w:val="18"/>
                <w:szCs w:val="18"/>
              </w:rPr>
              <w:t>język obcy do wyboru spośród: francuski, włoski, hiszpański</w:t>
            </w:r>
            <w:r w:rsidR="004D0E0A">
              <w:rPr>
                <w:b/>
                <w:bCs/>
                <w:sz w:val="18"/>
                <w:szCs w:val="18"/>
              </w:rPr>
              <w:t xml:space="preserve">, </w:t>
            </w:r>
            <w:r w:rsidR="004D0E0A">
              <w:rPr>
                <w:b/>
                <w:bCs/>
                <w:sz w:val="18"/>
                <w:szCs w:val="18"/>
              </w:rPr>
              <w:lastRenderedPageBreak/>
              <w:t>portugalski</w:t>
            </w:r>
          </w:p>
          <w:p w:rsidR="00FB59D8" w:rsidRPr="00E81FCE" w:rsidRDefault="00FB59D8" w:rsidP="00BC08A7">
            <w:pPr>
              <w:rPr>
                <w:b/>
                <w:bCs/>
                <w:sz w:val="18"/>
                <w:szCs w:val="18"/>
              </w:rPr>
            </w:pPr>
          </w:p>
          <w:p w:rsidR="00A2015D" w:rsidRPr="004D0E0A" w:rsidRDefault="00A2015D" w:rsidP="00A2015D">
            <w:pPr>
              <w:rPr>
                <w:bCs/>
                <w:sz w:val="18"/>
                <w:szCs w:val="18"/>
              </w:rPr>
            </w:pPr>
            <w:r w:rsidRPr="004D0E0A">
              <w:rPr>
                <w:bCs/>
                <w:sz w:val="18"/>
                <w:szCs w:val="18"/>
              </w:rPr>
              <w:t>P. podstawowy x</w:t>
            </w:r>
            <w:proofErr w:type="gramStart"/>
            <w:r w:rsidRPr="004D0E0A">
              <w:rPr>
                <w:bCs/>
                <w:sz w:val="18"/>
                <w:szCs w:val="18"/>
              </w:rPr>
              <w:t xml:space="preserve"> 0,8 (jedynie</w:t>
            </w:r>
            <w:proofErr w:type="gramEnd"/>
            <w:r w:rsidRPr="004D0E0A">
              <w:rPr>
                <w:bCs/>
                <w:sz w:val="18"/>
                <w:szCs w:val="18"/>
              </w:rPr>
              <w:t xml:space="preserve"> w przypadku przedmiotów spoza grupy obowiązkowych z kol. I-III)</w:t>
            </w:r>
          </w:p>
          <w:p w:rsidR="00A2015D" w:rsidRPr="004D0E0A" w:rsidRDefault="00A2015D" w:rsidP="00A2015D">
            <w:pPr>
              <w:rPr>
                <w:bCs/>
                <w:sz w:val="18"/>
                <w:szCs w:val="18"/>
              </w:rPr>
            </w:pPr>
            <w:proofErr w:type="gramStart"/>
            <w:r w:rsidRPr="004D0E0A">
              <w:rPr>
                <w:bCs/>
                <w:sz w:val="18"/>
                <w:szCs w:val="18"/>
              </w:rPr>
              <w:t>albo</w:t>
            </w:r>
            <w:proofErr w:type="gramEnd"/>
          </w:p>
          <w:p w:rsidR="00FB59D8" w:rsidRPr="00E81FCE" w:rsidRDefault="00A2015D" w:rsidP="00A2015D">
            <w:pPr>
              <w:rPr>
                <w:bCs/>
                <w:sz w:val="18"/>
                <w:szCs w:val="18"/>
              </w:rPr>
            </w:pPr>
            <w:r w:rsidRPr="004D0E0A">
              <w:rPr>
                <w:bCs/>
                <w:sz w:val="18"/>
                <w:szCs w:val="18"/>
              </w:rPr>
              <w:t>P. rozszerzony x 1</w:t>
            </w:r>
          </w:p>
        </w:tc>
        <w:tc>
          <w:tcPr>
            <w:tcW w:w="1723" w:type="dxa"/>
            <w:shd w:val="clear" w:color="auto" w:fill="auto"/>
          </w:tcPr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>Przedmiot nieobowiązkowy</w:t>
            </w: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4D0E0A" w:rsidRDefault="00FB59D8" w:rsidP="004D0E0A">
            <w:pPr>
              <w:snapToGrid w:val="0"/>
              <w:rPr>
                <w:bCs/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 xml:space="preserve">Jeden przedmiot do wyboru spośród: </w:t>
            </w:r>
            <w:r w:rsidR="004D0E0A">
              <w:rPr>
                <w:b/>
                <w:bCs/>
                <w:sz w:val="18"/>
                <w:szCs w:val="18"/>
              </w:rPr>
              <w:t xml:space="preserve">filozofia, geografia, </w:t>
            </w:r>
            <w:r w:rsidR="004D0E0A" w:rsidRPr="00E81FCE">
              <w:rPr>
                <w:b/>
                <w:bCs/>
                <w:sz w:val="18"/>
                <w:szCs w:val="18"/>
              </w:rPr>
              <w:t xml:space="preserve">historia, historia muzyki, historia </w:t>
            </w:r>
            <w:r w:rsidR="004D0E0A" w:rsidRPr="00E81FCE">
              <w:rPr>
                <w:b/>
                <w:bCs/>
                <w:sz w:val="18"/>
                <w:szCs w:val="18"/>
              </w:rPr>
              <w:lastRenderedPageBreak/>
              <w:t>sztuki</w:t>
            </w:r>
            <w:r w:rsidR="004D0E0A">
              <w:rPr>
                <w:bCs/>
                <w:sz w:val="18"/>
                <w:szCs w:val="18"/>
              </w:rPr>
              <w:t>, j</w:t>
            </w:r>
            <w:r w:rsidRPr="00E81FCE">
              <w:rPr>
                <w:b/>
                <w:bCs/>
                <w:sz w:val="18"/>
                <w:szCs w:val="18"/>
              </w:rPr>
              <w:t xml:space="preserve">ęzyk łaciński i kultura antyczna, język grecki i kultura antyczna, </w:t>
            </w:r>
            <w:r w:rsidR="004D0E0A">
              <w:rPr>
                <w:b/>
                <w:bCs/>
                <w:sz w:val="18"/>
                <w:szCs w:val="18"/>
              </w:rPr>
              <w:t>matematyka,</w:t>
            </w:r>
            <w:r w:rsidR="004D0E0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81FCE">
              <w:rPr>
                <w:b/>
                <w:bCs/>
                <w:sz w:val="18"/>
                <w:szCs w:val="18"/>
              </w:rPr>
              <w:t>wos</w:t>
            </w:r>
            <w:proofErr w:type="spellEnd"/>
            <w:r w:rsidRPr="00E81FCE"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 xml:space="preserve">wiedza o tańcu, </w:t>
            </w:r>
            <w:r w:rsidR="004D0E0A">
              <w:rPr>
                <w:b/>
                <w:bCs/>
                <w:sz w:val="18"/>
                <w:szCs w:val="18"/>
              </w:rPr>
              <w:t xml:space="preserve">biologia, chemia, fizyka i astronomia, </w:t>
            </w:r>
            <w:r w:rsidR="004F6639">
              <w:rPr>
                <w:b/>
                <w:bCs/>
                <w:sz w:val="18"/>
                <w:szCs w:val="18"/>
              </w:rPr>
              <w:t xml:space="preserve">informatyka, </w:t>
            </w:r>
            <w:r w:rsidRPr="00E81FCE">
              <w:rPr>
                <w:b/>
                <w:bCs/>
                <w:sz w:val="18"/>
                <w:szCs w:val="18"/>
              </w:rPr>
              <w:t xml:space="preserve">język </w:t>
            </w:r>
            <w:r>
              <w:rPr>
                <w:b/>
                <w:bCs/>
                <w:sz w:val="18"/>
                <w:szCs w:val="18"/>
              </w:rPr>
              <w:t>obcy nowożytny*</w:t>
            </w:r>
          </w:p>
          <w:p w:rsidR="00FB59D8" w:rsidRPr="00E81FCE" w:rsidRDefault="00FB59D8" w:rsidP="00BC08A7">
            <w:pPr>
              <w:rPr>
                <w:b/>
                <w:bCs/>
                <w:sz w:val="18"/>
                <w:szCs w:val="18"/>
              </w:rPr>
            </w:pPr>
          </w:p>
          <w:p w:rsidR="004D0E0A" w:rsidRPr="004D0E0A" w:rsidRDefault="004D0E0A" w:rsidP="004D0E0A">
            <w:pPr>
              <w:rPr>
                <w:bCs/>
                <w:sz w:val="18"/>
                <w:szCs w:val="18"/>
              </w:rPr>
            </w:pPr>
            <w:r w:rsidRPr="004D0E0A">
              <w:rPr>
                <w:bCs/>
                <w:sz w:val="18"/>
                <w:szCs w:val="18"/>
              </w:rPr>
              <w:t>P. podstawowy x</w:t>
            </w:r>
            <w:proofErr w:type="gramStart"/>
            <w:r w:rsidRPr="004D0E0A">
              <w:rPr>
                <w:bCs/>
                <w:sz w:val="18"/>
                <w:szCs w:val="18"/>
              </w:rPr>
              <w:t xml:space="preserve"> 0,8 (jedynie</w:t>
            </w:r>
            <w:proofErr w:type="gramEnd"/>
            <w:r w:rsidRPr="004D0E0A">
              <w:rPr>
                <w:bCs/>
                <w:sz w:val="18"/>
                <w:szCs w:val="18"/>
              </w:rPr>
              <w:t xml:space="preserve"> w przypadku przedmiotów spoza grupy obowiązkowych z kol. I-III)</w:t>
            </w:r>
          </w:p>
          <w:p w:rsidR="004D0E0A" w:rsidRPr="004D0E0A" w:rsidRDefault="004D0E0A" w:rsidP="004D0E0A">
            <w:pPr>
              <w:rPr>
                <w:bCs/>
                <w:sz w:val="18"/>
                <w:szCs w:val="18"/>
              </w:rPr>
            </w:pPr>
            <w:proofErr w:type="gramStart"/>
            <w:r w:rsidRPr="004D0E0A">
              <w:rPr>
                <w:bCs/>
                <w:sz w:val="18"/>
                <w:szCs w:val="18"/>
              </w:rPr>
              <w:t>albo</w:t>
            </w:r>
            <w:proofErr w:type="gramEnd"/>
          </w:p>
          <w:p w:rsidR="00FB59D8" w:rsidRPr="00E81FCE" w:rsidRDefault="004D0E0A" w:rsidP="004D0E0A">
            <w:pPr>
              <w:rPr>
                <w:bCs/>
                <w:sz w:val="18"/>
                <w:szCs w:val="18"/>
              </w:rPr>
            </w:pPr>
            <w:r w:rsidRPr="004D0E0A">
              <w:rPr>
                <w:bCs/>
                <w:sz w:val="18"/>
                <w:szCs w:val="18"/>
              </w:rPr>
              <w:t>P. rozszerzony x 1</w:t>
            </w:r>
          </w:p>
        </w:tc>
      </w:tr>
      <w:tr w:rsidR="00FB59D8" w:rsidRPr="00E81FCE" w:rsidTr="00BC08A7">
        <w:trPr>
          <w:trHeight w:val="401"/>
        </w:trPr>
        <w:tc>
          <w:tcPr>
            <w:tcW w:w="1951" w:type="dxa"/>
            <w:shd w:val="clear" w:color="auto" w:fill="D9D9D9"/>
          </w:tcPr>
          <w:p w:rsidR="00FB59D8" w:rsidRPr="00E81FCE" w:rsidRDefault="00FB59D8" w:rsidP="00BC08A7">
            <w:pPr>
              <w:spacing w:before="120" w:after="120"/>
              <w:jc w:val="both"/>
              <w:rPr>
                <w:sz w:val="18"/>
                <w:szCs w:val="18"/>
              </w:rPr>
            </w:pPr>
            <w:proofErr w:type="gramStart"/>
            <w:r w:rsidRPr="00E81FCE">
              <w:rPr>
                <w:sz w:val="18"/>
                <w:szCs w:val="18"/>
              </w:rPr>
              <w:lastRenderedPageBreak/>
              <w:t>waga</w:t>
            </w:r>
            <w:proofErr w:type="gramEnd"/>
            <w:r w:rsidRPr="00E81FCE">
              <w:rPr>
                <w:sz w:val="18"/>
                <w:szCs w:val="18"/>
              </w:rPr>
              <w:t xml:space="preserve"> = 20%</w:t>
            </w:r>
          </w:p>
        </w:tc>
        <w:tc>
          <w:tcPr>
            <w:tcW w:w="1985" w:type="dxa"/>
            <w:shd w:val="clear" w:color="auto" w:fill="D9D9D9"/>
          </w:tcPr>
          <w:p w:rsidR="00FB59D8" w:rsidRPr="00E81FCE" w:rsidRDefault="00FB59D8" w:rsidP="00BC08A7">
            <w:pPr>
              <w:spacing w:before="120" w:after="120"/>
              <w:jc w:val="both"/>
              <w:rPr>
                <w:b/>
                <w:sz w:val="18"/>
                <w:szCs w:val="18"/>
              </w:rPr>
            </w:pPr>
            <w:proofErr w:type="gramStart"/>
            <w:r w:rsidRPr="00E81FCE">
              <w:rPr>
                <w:sz w:val="18"/>
                <w:szCs w:val="18"/>
              </w:rPr>
              <w:t>waga</w:t>
            </w:r>
            <w:proofErr w:type="gramEnd"/>
            <w:r w:rsidRPr="00E81FCE">
              <w:rPr>
                <w:sz w:val="18"/>
                <w:szCs w:val="18"/>
              </w:rPr>
              <w:t xml:space="preserve"> = 5%</w:t>
            </w:r>
          </w:p>
        </w:tc>
        <w:tc>
          <w:tcPr>
            <w:tcW w:w="1984" w:type="dxa"/>
            <w:shd w:val="clear" w:color="auto" w:fill="D9D9D9"/>
          </w:tcPr>
          <w:p w:rsidR="00FB59D8" w:rsidRPr="00E81FCE" w:rsidRDefault="00FB59D8" w:rsidP="00BC08A7">
            <w:pPr>
              <w:spacing w:before="120" w:after="120"/>
              <w:jc w:val="both"/>
              <w:rPr>
                <w:b/>
                <w:sz w:val="18"/>
                <w:szCs w:val="18"/>
              </w:rPr>
            </w:pPr>
            <w:proofErr w:type="gramStart"/>
            <w:r w:rsidRPr="00E81FCE">
              <w:rPr>
                <w:sz w:val="18"/>
                <w:szCs w:val="18"/>
              </w:rPr>
              <w:t>waga</w:t>
            </w:r>
            <w:proofErr w:type="gramEnd"/>
            <w:r w:rsidRPr="00E81FCE">
              <w:rPr>
                <w:sz w:val="18"/>
                <w:szCs w:val="18"/>
              </w:rPr>
              <w:t xml:space="preserve"> = 5%</w:t>
            </w:r>
          </w:p>
        </w:tc>
        <w:tc>
          <w:tcPr>
            <w:tcW w:w="1701" w:type="dxa"/>
            <w:shd w:val="clear" w:color="auto" w:fill="auto"/>
          </w:tcPr>
          <w:p w:rsidR="00FB59D8" w:rsidRPr="00E81FCE" w:rsidRDefault="00FB59D8" w:rsidP="00BC08A7">
            <w:pPr>
              <w:spacing w:before="120" w:after="120"/>
              <w:jc w:val="both"/>
              <w:rPr>
                <w:b/>
                <w:sz w:val="18"/>
                <w:szCs w:val="18"/>
              </w:rPr>
            </w:pPr>
            <w:proofErr w:type="gramStart"/>
            <w:r w:rsidRPr="00E81FCE">
              <w:rPr>
                <w:sz w:val="18"/>
                <w:szCs w:val="18"/>
              </w:rPr>
              <w:t>waga</w:t>
            </w:r>
            <w:proofErr w:type="gramEnd"/>
            <w:r w:rsidRPr="00E81FCE">
              <w:rPr>
                <w:sz w:val="18"/>
                <w:szCs w:val="18"/>
              </w:rPr>
              <w:t xml:space="preserve"> = 35%</w:t>
            </w:r>
          </w:p>
        </w:tc>
        <w:tc>
          <w:tcPr>
            <w:tcW w:w="1723" w:type="dxa"/>
            <w:shd w:val="clear" w:color="auto" w:fill="auto"/>
          </w:tcPr>
          <w:p w:rsidR="00FB59D8" w:rsidRPr="00E81FCE" w:rsidRDefault="00FB59D8" w:rsidP="00BC08A7">
            <w:pPr>
              <w:spacing w:before="120" w:after="120"/>
              <w:jc w:val="both"/>
              <w:rPr>
                <w:b/>
                <w:sz w:val="18"/>
                <w:szCs w:val="18"/>
              </w:rPr>
            </w:pPr>
            <w:proofErr w:type="gramStart"/>
            <w:r w:rsidRPr="00E81FCE">
              <w:rPr>
                <w:sz w:val="18"/>
                <w:szCs w:val="18"/>
              </w:rPr>
              <w:t>waga</w:t>
            </w:r>
            <w:proofErr w:type="gramEnd"/>
            <w:r w:rsidRPr="00E81FCE">
              <w:rPr>
                <w:sz w:val="18"/>
                <w:szCs w:val="18"/>
              </w:rPr>
              <w:t xml:space="preserve"> = 35%</w:t>
            </w:r>
          </w:p>
        </w:tc>
      </w:tr>
    </w:tbl>
    <w:p w:rsidR="00FB59D8" w:rsidRPr="00ED6A03" w:rsidRDefault="00FB59D8" w:rsidP="00FB59D8">
      <w:pPr>
        <w:jc w:val="both"/>
        <w:rPr>
          <w:sz w:val="18"/>
          <w:szCs w:val="18"/>
        </w:rPr>
      </w:pPr>
      <w:r w:rsidRPr="00ED6A03">
        <w:rPr>
          <w:sz w:val="18"/>
          <w:szCs w:val="18"/>
        </w:rPr>
        <w:t>*Inny niż wskazany w kolumnie 4.</w:t>
      </w:r>
    </w:p>
    <w:p w:rsidR="00FB59D8" w:rsidRPr="00E81FCE" w:rsidRDefault="00FB59D8" w:rsidP="00FB59D8">
      <w:pPr>
        <w:jc w:val="both"/>
        <w:rPr>
          <w:b/>
        </w:rPr>
      </w:pPr>
    </w:p>
    <w:p w:rsidR="00FB59D8" w:rsidRPr="00E81FCE" w:rsidRDefault="00FB59D8" w:rsidP="00FB59D8">
      <w:pPr>
        <w:jc w:val="both"/>
        <w:rPr>
          <w:b/>
        </w:rPr>
      </w:pPr>
      <w:proofErr w:type="gramStart"/>
      <w:r w:rsidRPr="00E81FCE">
        <w:rPr>
          <w:b/>
        </w:rPr>
        <w:t>b)  Kandydaci</w:t>
      </w:r>
      <w:proofErr w:type="gramEnd"/>
      <w:r w:rsidRPr="00E81FCE">
        <w:rPr>
          <w:b/>
        </w:rPr>
        <w:t xml:space="preserve"> z Maturą Międzynarodową (IB)</w:t>
      </w:r>
    </w:p>
    <w:p w:rsidR="00FB59D8" w:rsidRPr="00E81FCE" w:rsidRDefault="00FB59D8" w:rsidP="00FB59D8">
      <w:pPr>
        <w:ind w:left="1080"/>
        <w:jc w:val="both"/>
        <w:rPr>
          <w:b/>
        </w:rPr>
      </w:pPr>
    </w:p>
    <w:tbl>
      <w:tblPr>
        <w:tblW w:w="93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1951"/>
        <w:gridCol w:w="1985"/>
        <w:gridCol w:w="1984"/>
        <w:gridCol w:w="1701"/>
        <w:gridCol w:w="1723"/>
      </w:tblGrid>
      <w:tr w:rsidR="00FB59D8" w:rsidRPr="00E81FCE" w:rsidTr="00BC08A7">
        <w:trPr>
          <w:trHeight w:val="66"/>
        </w:trPr>
        <w:tc>
          <w:tcPr>
            <w:tcW w:w="1951" w:type="dxa"/>
            <w:shd w:val="clear" w:color="auto" w:fill="D9D9D9"/>
          </w:tcPr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>Przedmiot obowiązkowy</w:t>
            </w: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E81FCE" w:rsidRDefault="00FB59D8" w:rsidP="00BC08A7">
            <w:pPr>
              <w:rPr>
                <w:b/>
                <w:bCs/>
                <w:sz w:val="18"/>
                <w:szCs w:val="18"/>
              </w:rPr>
            </w:pPr>
            <w:r w:rsidRPr="00E81FCE">
              <w:rPr>
                <w:b/>
                <w:bCs/>
                <w:sz w:val="18"/>
                <w:szCs w:val="18"/>
              </w:rPr>
              <w:t>Język polski</w:t>
            </w: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proofErr w:type="gramStart"/>
            <w:r w:rsidRPr="00E81FCE">
              <w:rPr>
                <w:bCs/>
                <w:sz w:val="18"/>
                <w:szCs w:val="18"/>
              </w:rPr>
              <w:t>albo</w:t>
            </w:r>
            <w:proofErr w:type="gramEnd"/>
            <w:r w:rsidRPr="00E81FCE">
              <w:rPr>
                <w:bCs/>
                <w:sz w:val="18"/>
                <w:szCs w:val="18"/>
              </w:rPr>
              <w:t xml:space="preserve"> </w:t>
            </w:r>
            <w:r w:rsidRPr="00E81FCE">
              <w:rPr>
                <w:b/>
                <w:bCs/>
                <w:sz w:val="18"/>
                <w:szCs w:val="18"/>
              </w:rPr>
              <w:t>język A1 z grupy 1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  <w:p w:rsidR="00FB59D8" w:rsidRPr="00E81FCE" w:rsidRDefault="00FB59D8" w:rsidP="00BC08A7">
            <w:pPr>
              <w:rPr>
                <w:sz w:val="18"/>
                <w:szCs w:val="18"/>
              </w:rPr>
            </w:pP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>P. niższy (SL) x 0,8</w:t>
            </w: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proofErr w:type="gramStart"/>
            <w:r w:rsidRPr="00E81FCE">
              <w:rPr>
                <w:bCs/>
                <w:sz w:val="18"/>
                <w:szCs w:val="18"/>
              </w:rPr>
              <w:t>albo</w:t>
            </w:r>
            <w:proofErr w:type="gramEnd"/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>P. wyższy (HL) x 1</w:t>
            </w:r>
          </w:p>
          <w:p w:rsidR="00FB59D8" w:rsidRPr="00E81FCE" w:rsidRDefault="00FB59D8" w:rsidP="00BC08A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>Przedmiot obowiązkowy</w:t>
            </w: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E81FCE" w:rsidRDefault="00FB59D8" w:rsidP="00BC08A7">
            <w:pPr>
              <w:rPr>
                <w:b/>
                <w:bCs/>
                <w:sz w:val="18"/>
                <w:szCs w:val="18"/>
              </w:rPr>
            </w:pPr>
            <w:r w:rsidRPr="00E81FCE">
              <w:rPr>
                <w:b/>
                <w:bCs/>
                <w:sz w:val="18"/>
                <w:szCs w:val="18"/>
              </w:rPr>
              <w:t>Matematyka</w:t>
            </w: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>P. niższy (SL) x 0,8</w:t>
            </w: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proofErr w:type="gramStart"/>
            <w:r w:rsidRPr="00E81FCE">
              <w:rPr>
                <w:bCs/>
                <w:sz w:val="18"/>
                <w:szCs w:val="18"/>
              </w:rPr>
              <w:t>albo</w:t>
            </w:r>
            <w:proofErr w:type="gramEnd"/>
          </w:p>
          <w:p w:rsidR="00FB59D8" w:rsidRPr="00E81FCE" w:rsidRDefault="00FB59D8" w:rsidP="00BC08A7">
            <w:pPr>
              <w:rPr>
                <w:sz w:val="18"/>
              </w:rPr>
            </w:pPr>
            <w:r w:rsidRPr="00E81FCE">
              <w:rPr>
                <w:bCs/>
                <w:sz w:val="18"/>
                <w:szCs w:val="18"/>
              </w:rPr>
              <w:t>P. wyższy (HL) x 1</w:t>
            </w:r>
          </w:p>
        </w:tc>
        <w:tc>
          <w:tcPr>
            <w:tcW w:w="1984" w:type="dxa"/>
            <w:shd w:val="clear" w:color="auto" w:fill="D9D9D9"/>
          </w:tcPr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>Przedmiot obowiązkowy</w:t>
            </w: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E81FCE" w:rsidRDefault="00FB59D8" w:rsidP="00BC08A7">
            <w:pPr>
              <w:rPr>
                <w:b/>
                <w:bCs/>
                <w:sz w:val="18"/>
                <w:szCs w:val="18"/>
              </w:rPr>
            </w:pPr>
            <w:r w:rsidRPr="00E81FCE">
              <w:rPr>
                <w:b/>
                <w:bCs/>
                <w:sz w:val="18"/>
                <w:szCs w:val="18"/>
              </w:rPr>
              <w:t>Język obcy nowożytny</w:t>
            </w:r>
          </w:p>
          <w:p w:rsidR="00FB59D8" w:rsidRPr="00E81FCE" w:rsidRDefault="00FB59D8" w:rsidP="00BC08A7">
            <w:pPr>
              <w:rPr>
                <w:sz w:val="18"/>
                <w:szCs w:val="18"/>
              </w:rPr>
            </w:pP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>P. niższy (SL) x 0,8</w:t>
            </w: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proofErr w:type="gramStart"/>
            <w:r w:rsidRPr="00E81FCE">
              <w:rPr>
                <w:bCs/>
                <w:sz w:val="18"/>
                <w:szCs w:val="18"/>
              </w:rPr>
              <w:t>albo</w:t>
            </w:r>
            <w:proofErr w:type="gramEnd"/>
          </w:p>
          <w:p w:rsidR="00FB59D8" w:rsidRPr="00E81FCE" w:rsidRDefault="00FB59D8" w:rsidP="00BC08A7">
            <w:pPr>
              <w:rPr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>P. wyższy (HL) x 1</w:t>
            </w:r>
          </w:p>
        </w:tc>
        <w:tc>
          <w:tcPr>
            <w:tcW w:w="1701" w:type="dxa"/>
            <w:shd w:val="clear" w:color="auto" w:fill="auto"/>
          </w:tcPr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>Przedmiot nieobowiązkowy</w:t>
            </w:r>
          </w:p>
          <w:p w:rsidR="00FB59D8" w:rsidRPr="00E81FCE" w:rsidRDefault="00FB59D8" w:rsidP="00BC08A7">
            <w:pPr>
              <w:rPr>
                <w:b/>
                <w:bCs/>
                <w:sz w:val="18"/>
                <w:szCs w:val="18"/>
              </w:rPr>
            </w:pPr>
          </w:p>
          <w:p w:rsidR="004F6639" w:rsidRPr="00E81FCE" w:rsidRDefault="004F6639" w:rsidP="004F6639">
            <w:pPr>
              <w:rPr>
                <w:b/>
                <w:bCs/>
                <w:sz w:val="18"/>
                <w:szCs w:val="18"/>
              </w:rPr>
            </w:pPr>
            <w:r w:rsidRPr="00E81FCE">
              <w:rPr>
                <w:b/>
                <w:bCs/>
                <w:sz w:val="18"/>
                <w:szCs w:val="18"/>
              </w:rPr>
              <w:t>Język polski</w:t>
            </w:r>
          </w:p>
          <w:p w:rsidR="004F6639" w:rsidRPr="00E81FCE" w:rsidRDefault="004F6639" w:rsidP="004F6639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E81FCE">
              <w:rPr>
                <w:bCs/>
                <w:sz w:val="18"/>
                <w:szCs w:val="18"/>
              </w:rPr>
              <w:t>lub</w:t>
            </w:r>
            <w:proofErr w:type="gramEnd"/>
            <w:r w:rsidRPr="00E81FCE">
              <w:rPr>
                <w:bCs/>
                <w:sz w:val="18"/>
                <w:szCs w:val="18"/>
              </w:rPr>
              <w:t xml:space="preserve"> </w:t>
            </w:r>
            <w:r w:rsidRPr="00E81FCE">
              <w:rPr>
                <w:b/>
                <w:bCs/>
                <w:sz w:val="18"/>
                <w:szCs w:val="18"/>
              </w:rPr>
              <w:t>język obcy do wyboru spośród: francuski, włoski, hiszpański</w:t>
            </w:r>
            <w:r>
              <w:rPr>
                <w:b/>
                <w:bCs/>
                <w:sz w:val="18"/>
                <w:szCs w:val="18"/>
              </w:rPr>
              <w:t>, portugalski</w:t>
            </w:r>
          </w:p>
          <w:p w:rsidR="00FB59D8" w:rsidRPr="00E81FCE" w:rsidRDefault="00FB59D8" w:rsidP="00BC08A7">
            <w:pPr>
              <w:rPr>
                <w:b/>
                <w:bCs/>
                <w:sz w:val="18"/>
                <w:szCs w:val="18"/>
              </w:rPr>
            </w:pPr>
          </w:p>
          <w:p w:rsidR="00A2015D" w:rsidRPr="004D0E0A" w:rsidRDefault="00A2015D" w:rsidP="00A2015D">
            <w:pPr>
              <w:rPr>
                <w:bCs/>
                <w:sz w:val="18"/>
                <w:szCs w:val="18"/>
              </w:rPr>
            </w:pPr>
            <w:r w:rsidRPr="004D0E0A">
              <w:rPr>
                <w:bCs/>
                <w:sz w:val="18"/>
                <w:szCs w:val="18"/>
              </w:rPr>
              <w:t xml:space="preserve">P. </w:t>
            </w:r>
            <w:r>
              <w:rPr>
                <w:bCs/>
                <w:sz w:val="18"/>
                <w:szCs w:val="18"/>
              </w:rPr>
              <w:t>niższy (SL)</w:t>
            </w:r>
            <w:r w:rsidRPr="004D0E0A">
              <w:rPr>
                <w:bCs/>
                <w:sz w:val="18"/>
                <w:szCs w:val="18"/>
              </w:rPr>
              <w:t xml:space="preserve"> x</w:t>
            </w:r>
            <w:proofErr w:type="gramStart"/>
            <w:r w:rsidRPr="004D0E0A">
              <w:rPr>
                <w:bCs/>
                <w:sz w:val="18"/>
                <w:szCs w:val="18"/>
              </w:rPr>
              <w:t xml:space="preserve"> 0,8 (jedynie</w:t>
            </w:r>
            <w:proofErr w:type="gramEnd"/>
            <w:r w:rsidRPr="004D0E0A">
              <w:rPr>
                <w:bCs/>
                <w:sz w:val="18"/>
                <w:szCs w:val="18"/>
              </w:rPr>
              <w:t xml:space="preserve"> w przypadku przedmiotów spoza grupy obowiązkowych z kol. I-III)</w:t>
            </w:r>
          </w:p>
          <w:p w:rsidR="00A2015D" w:rsidRPr="004D0E0A" w:rsidRDefault="00A2015D" w:rsidP="00A2015D">
            <w:pPr>
              <w:rPr>
                <w:bCs/>
                <w:sz w:val="18"/>
                <w:szCs w:val="18"/>
              </w:rPr>
            </w:pPr>
            <w:proofErr w:type="gramStart"/>
            <w:r w:rsidRPr="004D0E0A">
              <w:rPr>
                <w:bCs/>
                <w:sz w:val="18"/>
                <w:szCs w:val="18"/>
              </w:rPr>
              <w:t>albo</w:t>
            </w:r>
            <w:proofErr w:type="gramEnd"/>
          </w:p>
          <w:p w:rsidR="00FB59D8" w:rsidRPr="00E81FCE" w:rsidRDefault="00A2015D" w:rsidP="00A2015D">
            <w:pPr>
              <w:rPr>
                <w:bCs/>
                <w:sz w:val="18"/>
                <w:szCs w:val="18"/>
              </w:rPr>
            </w:pPr>
            <w:r w:rsidRPr="004D0E0A">
              <w:rPr>
                <w:bCs/>
                <w:sz w:val="18"/>
                <w:szCs w:val="18"/>
              </w:rPr>
              <w:t xml:space="preserve">P. </w:t>
            </w:r>
            <w:r>
              <w:rPr>
                <w:bCs/>
                <w:sz w:val="18"/>
                <w:szCs w:val="18"/>
              </w:rPr>
              <w:t>wyższy (HL) x</w:t>
            </w:r>
            <w:r w:rsidRPr="004D0E0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FB59D8" w:rsidRDefault="00FB59D8" w:rsidP="00BC08A7">
            <w:pPr>
              <w:rPr>
                <w:bCs/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>Przedmiot nieobowiązkowy</w:t>
            </w:r>
          </w:p>
          <w:p w:rsidR="004F6639" w:rsidRDefault="004F6639" w:rsidP="00BC08A7">
            <w:pPr>
              <w:rPr>
                <w:bCs/>
                <w:sz w:val="18"/>
                <w:szCs w:val="18"/>
              </w:rPr>
            </w:pPr>
          </w:p>
          <w:p w:rsidR="004F6639" w:rsidRDefault="004F6639" w:rsidP="004F663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 xml:space="preserve">Jeden przedmiot do wyboru spośród: </w:t>
            </w:r>
            <w:r>
              <w:rPr>
                <w:b/>
                <w:bCs/>
                <w:sz w:val="18"/>
                <w:szCs w:val="18"/>
              </w:rPr>
              <w:t xml:space="preserve">filozofia, geografia, </w:t>
            </w:r>
            <w:r w:rsidRPr="00E81FCE">
              <w:rPr>
                <w:b/>
                <w:bCs/>
                <w:sz w:val="18"/>
                <w:szCs w:val="18"/>
              </w:rPr>
              <w:t>historia, przedmiot z grupy „sztuka”,</w:t>
            </w:r>
            <w:r>
              <w:rPr>
                <w:bCs/>
                <w:sz w:val="18"/>
                <w:szCs w:val="18"/>
              </w:rPr>
              <w:t xml:space="preserve"> j</w:t>
            </w:r>
            <w:r w:rsidRPr="00E81FCE">
              <w:rPr>
                <w:b/>
                <w:bCs/>
                <w:sz w:val="18"/>
                <w:szCs w:val="18"/>
              </w:rPr>
              <w:t>ęzyk łaciński</w:t>
            </w:r>
            <w:r>
              <w:rPr>
                <w:b/>
                <w:bCs/>
                <w:sz w:val="18"/>
                <w:szCs w:val="18"/>
              </w:rPr>
              <w:t>, greka klasyczna</w:t>
            </w:r>
            <w:r w:rsidRPr="00E81FCE"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>matematyka,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E81FCE">
              <w:rPr>
                <w:b/>
                <w:bCs/>
                <w:sz w:val="18"/>
                <w:szCs w:val="18"/>
              </w:rPr>
              <w:t xml:space="preserve">business i management, ekonomia, psychologia, antropologia, </w:t>
            </w:r>
            <w:r>
              <w:rPr>
                <w:b/>
                <w:bCs/>
                <w:sz w:val="18"/>
                <w:szCs w:val="18"/>
              </w:rPr>
              <w:t>biologia, chemia, fizyka, informatyka,</w:t>
            </w:r>
          </w:p>
          <w:p w:rsidR="004F6639" w:rsidRDefault="004F6639" w:rsidP="004F6639">
            <w:pPr>
              <w:snapToGrid w:val="0"/>
              <w:rPr>
                <w:b/>
                <w:bCs/>
                <w:sz w:val="18"/>
                <w:szCs w:val="18"/>
              </w:rPr>
            </w:pPr>
            <w:proofErr w:type="gramStart"/>
            <w:r w:rsidRPr="00E81FCE">
              <w:rPr>
                <w:b/>
                <w:bCs/>
                <w:sz w:val="18"/>
                <w:szCs w:val="18"/>
              </w:rPr>
              <w:t>język</w:t>
            </w:r>
            <w:proofErr w:type="gramEnd"/>
            <w:r w:rsidRPr="00E81FC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obcy nowożytny**</w:t>
            </w:r>
          </w:p>
          <w:p w:rsidR="004F6639" w:rsidRPr="004D0E0A" w:rsidRDefault="004F6639" w:rsidP="004F6639">
            <w:pPr>
              <w:snapToGrid w:val="0"/>
              <w:rPr>
                <w:bCs/>
                <w:sz w:val="18"/>
                <w:szCs w:val="18"/>
              </w:rPr>
            </w:pPr>
          </w:p>
          <w:p w:rsidR="004F6639" w:rsidRPr="004D0E0A" w:rsidRDefault="004F6639" w:rsidP="004F6639">
            <w:pPr>
              <w:rPr>
                <w:bCs/>
                <w:sz w:val="18"/>
                <w:szCs w:val="18"/>
              </w:rPr>
            </w:pPr>
            <w:r w:rsidRPr="004D0E0A">
              <w:rPr>
                <w:bCs/>
                <w:sz w:val="18"/>
                <w:szCs w:val="18"/>
              </w:rPr>
              <w:t xml:space="preserve">P. </w:t>
            </w:r>
            <w:r>
              <w:rPr>
                <w:bCs/>
                <w:sz w:val="18"/>
                <w:szCs w:val="18"/>
              </w:rPr>
              <w:t>niższy (SL)</w:t>
            </w:r>
            <w:r w:rsidRPr="004D0E0A">
              <w:rPr>
                <w:bCs/>
                <w:sz w:val="18"/>
                <w:szCs w:val="18"/>
              </w:rPr>
              <w:t xml:space="preserve"> x</w:t>
            </w:r>
            <w:proofErr w:type="gramStart"/>
            <w:r w:rsidRPr="004D0E0A">
              <w:rPr>
                <w:bCs/>
                <w:sz w:val="18"/>
                <w:szCs w:val="18"/>
              </w:rPr>
              <w:t xml:space="preserve"> 0,8 (jedynie</w:t>
            </w:r>
            <w:proofErr w:type="gramEnd"/>
            <w:r w:rsidRPr="004D0E0A">
              <w:rPr>
                <w:bCs/>
                <w:sz w:val="18"/>
                <w:szCs w:val="18"/>
              </w:rPr>
              <w:t xml:space="preserve"> w przypadku przedmiotów spoza grupy obowiązkowych z kol. I-III)</w:t>
            </w:r>
          </w:p>
          <w:p w:rsidR="004F6639" w:rsidRPr="004D0E0A" w:rsidRDefault="004F6639" w:rsidP="004F6639">
            <w:pPr>
              <w:rPr>
                <w:bCs/>
                <w:sz w:val="18"/>
                <w:szCs w:val="18"/>
              </w:rPr>
            </w:pPr>
            <w:proofErr w:type="gramStart"/>
            <w:r w:rsidRPr="004D0E0A">
              <w:rPr>
                <w:bCs/>
                <w:sz w:val="18"/>
                <w:szCs w:val="18"/>
              </w:rPr>
              <w:t>albo</w:t>
            </w:r>
            <w:proofErr w:type="gramEnd"/>
          </w:p>
          <w:p w:rsidR="00FB59D8" w:rsidRPr="00E81FCE" w:rsidRDefault="004F6639" w:rsidP="004F6639">
            <w:pPr>
              <w:rPr>
                <w:sz w:val="18"/>
                <w:szCs w:val="18"/>
              </w:rPr>
            </w:pPr>
            <w:r w:rsidRPr="004D0E0A">
              <w:rPr>
                <w:bCs/>
                <w:sz w:val="18"/>
                <w:szCs w:val="18"/>
              </w:rPr>
              <w:t xml:space="preserve">P. </w:t>
            </w:r>
            <w:r>
              <w:rPr>
                <w:bCs/>
                <w:sz w:val="18"/>
                <w:szCs w:val="18"/>
              </w:rPr>
              <w:t>wyższy (HL)</w:t>
            </w:r>
            <w:r w:rsidRPr="004D0E0A">
              <w:rPr>
                <w:bCs/>
                <w:sz w:val="18"/>
                <w:szCs w:val="18"/>
              </w:rPr>
              <w:t xml:space="preserve"> x 1</w:t>
            </w:r>
          </w:p>
        </w:tc>
      </w:tr>
      <w:tr w:rsidR="00FB59D8" w:rsidRPr="00E81FCE" w:rsidTr="00BC08A7">
        <w:trPr>
          <w:trHeight w:val="401"/>
        </w:trPr>
        <w:tc>
          <w:tcPr>
            <w:tcW w:w="1951" w:type="dxa"/>
            <w:shd w:val="clear" w:color="auto" w:fill="D9D9D9"/>
          </w:tcPr>
          <w:p w:rsidR="00FB59D8" w:rsidRPr="00E81FCE" w:rsidRDefault="00FB59D8" w:rsidP="00BC08A7">
            <w:pPr>
              <w:spacing w:before="120" w:after="120"/>
              <w:jc w:val="both"/>
              <w:rPr>
                <w:sz w:val="18"/>
                <w:szCs w:val="18"/>
              </w:rPr>
            </w:pPr>
            <w:proofErr w:type="gramStart"/>
            <w:r w:rsidRPr="00E81FCE">
              <w:rPr>
                <w:sz w:val="18"/>
                <w:szCs w:val="18"/>
              </w:rPr>
              <w:t>waga</w:t>
            </w:r>
            <w:proofErr w:type="gramEnd"/>
            <w:r w:rsidRPr="00E81FCE">
              <w:rPr>
                <w:sz w:val="18"/>
                <w:szCs w:val="18"/>
              </w:rPr>
              <w:t xml:space="preserve"> = 20%</w:t>
            </w:r>
          </w:p>
        </w:tc>
        <w:tc>
          <w:tcPr>
            <w:tcW w:w="1985" w:type="dxa"/>
            <w:shd w:val="clear" w:color="auto" w:fill="D9D9D9"/>
          </w:tcPr>
          <w:p w:rsidR="00FB59D8" w:rsidRPr="00E81FCE" w:rsidRDefault="00FB59D8" w:rsidP="00BC08A7">
            <w:pPr>
              <w:spacing w:before="120" w:after="120"/>
              <w:jc w:val="both"/>
              <w:rPr>
                <w:b/>
                <w:sz w:val="18"/>
                <w:szCs w:val="18"/>
              </w:rPr>
            </w:pPr>
            <w:proofErr w:type="gramStart"/>
            <w:r w:rsidRPr="00E81FCE">
              <w:rPr>
                <w:sz w:val="18"/>
                <w:szCs w:val="18"/>
              </w:rPr>
              <w:t>waga</w:t>
            </w:r>
            <w:proofErr w:type="gramEnd"/>
            <w:r w:rsidRPr="00E81FCE">
              <w:rPr>
                <w:sz w:val="18"/>
                <w:szCs w:val="18"/>
              </w:rPr>
              <w:t xml:space="preserve"> = 5%</w:t>
            </w:r>
          </w:p>
        </w:tc>
        <w:tc>
          <w:tcPr>
            <w:tcW w:w="1984" w:type="dxa"/>
            <w:shd w:val="clear" w:color="auto" w:fill="D9D9D9"/>
          </w:tcPr>
          <w:p w:rsidR="00FB59D8" w:rsidRPr="00E81FCE" w:rsidRDefault="00FB59D8" w:rsidP="00BC08A7">
            <w:pPr>
              <w:spacing w:before="120" w:after="120"/>
              <w:jc w:val="both"/>
              <w:rPr>
                <w:b/>
                <w:sz w:val="18"/>
                <w:szCs w:val="18"/>
              </w:rPr>
            </w:pPr>
            <w:proofErr w:type="gramStart"/>
            <w:r w:rsidRPr="00E81FCE">
              <w:rPr>
                <w:sz w:val="18"/>
                <w:szCs w:val="18"/>
              </w:rPr>
              <w:t>waga</w:t>
            </w:r>
            <w:proofErr w:type="gramEnd"/>
            <w:r w:rsidRPr="00E81FCE">
              <w:rPr>
                <w:sz w:val="18"/>
                <w:szCs w:val="18"/>
              </w:rPr>
              <w:t xml:space="preserve"> = 5%</w:t>
            </w:r>
          </w:p>
        </w:tc>
        <w:tc>
          <w:tcPr>
            <w:tcW w:w="1701" w:type="dxa"/>
            <w:shd w:val="clear" w:color="auto" w:fill="auto"/>
          </w:tcPr>
          <w:p w:rsidR="00FB59D8" w:rsidRPr="00E81FCE" w:rsidRDefault="00FB59D8" w:rsidP="00BC08A7">
            <w:pPr>
              <w:spacing w:before="120" w:after="120"/>
              <w:jc w:val="both"/>
              <w:rPr>
                <w:b/>
                <w:sz w:val="18"/>
                <w:szCs w:val="18"/>
              </w:rPr>
            </w:pPr>
            <w:proofErr w:type="gramStart"/>
            <w:r w:rsidRPr="00E81FCE">
              <w:rPr>
                <w:sz w:val="18"/>
                <w:szCs w:val="18"/>
              </w:rPr>
              <w:t>waga</w:t>
            </w:r>
            <w:proofErr w:type="gramEnd"/>
            <w:r w:rsidRPr="00E81FCE">
              <w:rPr>
                <w:sz w:val="18"/>
                <w:szCs w:val="18"/>
              </w:rPr>
              <w:t xml:space="preserve"> = 35%</w:t>
            </w:r>
          </w:p>
        </w:tc>
        <w:tc>
          <w:tcPr>
            <w:tcW w:w="1723" w:type="dxa"/>
            <w:shd w:val="clear" w:color="auto" w:fill="auto"/>
          </w:tcPr>
          <w:p w:rsidR="00FB59D8" w:rsidRPr="00E81FCE" w:rsidRDefault="00FB59D8" w:rsidP="00BC08A7">
            <w:pPr>
              <w:spacing w:before="120" w:after="120"/>
              <w:jc w:val="both"/>
              <w:rPr>
                <w:b/>
                <w:sz w:val="18"/>
                <w:szCs w:val="18"/>
              </w:rPr>
            </w:pPr>
            <w:proofErr w:type="gramStart"/>
            <w:r w:rsidRPr="00E81FCE">
              <w:rPr>
                <w:sz w:val="18"/>
                <w:szCs w:val="18"/>
              </w:rPr>
              <w:t>waga</w:t>
            </w:r>
            <w:proofErr w:type="gramEnd"/>
            <w:r w:rsidRPr="00E81FCE">
              <w:rPr>
                <w:sz w:val="18"/>
                <w:szCs w:val="18"/>
              </w:rPr>
              <w:t xml:space="preserve"> = 35%</w:t>
            </w:r>
          </w:p>
        </w:tc>
      </w:tr>
    </w:tbl>
    <w:p w:rsidR="00FB59D8" w:rsidRDefault="00FB59D8" w:rsidP="00FB59D8">
      <w:pPr>
        <w:jc w:val="both"/>
        <w:rPr>
          <w:b/>
          <w:sz w:val="18"/>
          <w:szCs w:val="18"/>
        </w:rPr>
      </w:pPr>
      <w:r>
        <w:rPr>
          <w:sz w:val="18"/>
          <w:szCs w:val="18"/>
        </w:rPr>
        <w:t>*W przypadku braku języka polskiego; języki w kolumnach 1 i 3 muszą być różne</w:t>
      </w:r>
    </w:p>
    <w:p w:rsidR="00FB59D8" w:rsidRPr="00ED6A03" w:rsidRDefault="00FB59D8" w:rsidP="00FB59D8">
      <w:pPr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r w:rsidRPr="00ED6A03">
        <w:rPr>
          <w:sz w:val="18"/>
          <w:szCs w:val="18"/>
        </w:rPr>
        <w:t>*Inny niż wskazany w kolumnie 4.</w:t>
      </w:r>
    </w:p>
    <w:p w:rsidR="00FB59D8" w:rsidRPr="00E81FCE" w:rsidRDefault="00FB59D8" w:rsidP="00FB59D8">
      <w:pPr>
        <w:numPr>
          <w:ilvl w:val="1"/>
          <w:numId w:val="7"/>
        </w:numPr>
        <w:tabs>
          <w:tab w:val="clear" w:pos="1440"/>
          <w:tab w:val="num" w:pos="284"/>
        </w:tabs>
        <w:ind w:hanging="1440"/>
        <w:jc w:val="both"/>
        <w:rPr>
          <w:b/>
        </w:rPr>
      </w:pPr>
      <w:r w:rsidRPr="00E81FCE">
        <w:rPr>
          <w:b/>
        </w:rPr>
        <w:lastRenderedPageBreak/>
        <w:t>Kandydaci z Maturą Europejską (EB)</w:t>
      </w:r>
    </w:p>
    <w:p w:rsidR="00FB59D8" w:rsidRPr="00E81FCE" w:rsidRDefault="00FB59D8" w:rsidP="00FB59D8">
      <w:pPr>
        <w:jc w:val="both"/>
        <w:rPr>
          <w:b/>
        </w:rPr>
      </w:pPr>
    </w:p>
    <w:tbl>
      <w:tblPr>
        <w:tblW w:w="93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1951"/>
        <w:gridCol w:w="1985"/>
        <w:gridCol w:w="1984"/>
        <w:gridCol w:w="1701"/>
        <w:gridCol w:w="1723"/>
      </w:tblGrid>
      <w:tr w:rsidR="00FB59D8" w:rsidRPr="00E81FCE" w:rsidTr="00BC08A7">
        <w:trPr>
          <w:trHeight w:val="715"/>
        </w:trPr>
        <w:tc>
          <w:tcPr>
            <w:tcW w:w="1951" w:type="dxa"/>
            <w:shd w:val="clear" w:color="auto" w:fill="D9D9D9"/>
          </w:tcPr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>Przedmiot obowiązkowy</w:t>
            </w: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E81FCE" w:rsidRDefault="00FB59D8" w:rsidP="00BC08A7">
            <w:pPr>
              <w:rPr>
                <w:b/>
                <w:bCs/>
                <w:sz w:val="18"/>
                <w:szCs w:val="18"/>
              </w:rPr>
            </w:pPr>
            <w:r w:rsidRPr="00E81FCE">
              <w:rPr>
                <w:b/>
                <w:bCs/>
                <w:sz w:val="18"/>
                <w:szCs w:val="18"/>
              </w:rPr>
              <w:t>Język polski</w:t>
            </w:r>
          </w:p>
          <w:p w:rsidR="00FB59D8" w:rsidRPr="00E81FCE" w:rsidRDefault="00FB59D8" w:rsidP="00BC08A7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E81FCE">
              <w:rPr>
                <w:bCs/>
                <w:sz w:val="18"/>
                <w:szCs w:val="18"/>
              </w:rPr>
              <w:t>albo</w:t>
            </w:r>
            <w:proofErr w:type="gramEnd"/>
            <w:r w:rsidRPr="00E81FCE">
              <w:rPr>
                <w:bCs/>
                <w:sz w:val="18"/>
                <w:szCs w:val="18"/>
              </w:rPr>
              <w:t xml:space="preserve"> </w:t>
            </w:r>
            <w:r w:rsidRPr="00E81FCE">
              <w:rPr>
                <w:b/>
                <w:bCs/>
                <w:sz w:val="18"/>
                <w:szCs w:val="18"/>
              </w:rPr>
              <w:t>język L1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>P. podstawowy x 0,8</w:t>
            </w: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proofErr w:type="gramStart"/>
            <w:r w:rsidRPr="00E81FCE">
              <w:rPr>
                <w:bCs/>
                <w:sz w:val="18"/>
                <w:szCs w:val="18"/>
              </w:rPr>
              <w:t>albo</w:t>
            </w:r>
            <w:proofErr w:type="gramEnd"/>
          </w:p>
          <w:p w:rsidR="00FB59D8" w:rsidRPr="00E81FCE" w:rsidRDefault="00FB59D8" w:rsidP="00BC08A7">
            <w:pPr>
              <w:rPr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>P. rozszerzony x 1</w:t>
            </w:r>
          </w:p>
        </w:tc>
        <w:tc>
          <w:tcPr>
            <w:tcW w:w="1985" w:type="dxa"/>
            <w:shd w:val="clear" w:color="auto" w:fill="D9D9D9"/>
          </w:tcPr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>Przedmiot obowiązkowy</w:t>
            </w: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E81FCE" w:rsidRDefault="00FB59D8" w:rsidP="00BC08A7">
            <w:pPr>
              <w:rPr>
                <w:b/>
                <w:bCs/>
                <w:sz w:val="18"/>
                <w:szCs w:val="18"/>
              </w:rPr>
            </w:pPr>
            <w:r w:rsidRPr="00E81FCE">
              <w:rPr>
                <w:b/>
                <w:bCs/>
                <w:sz w:val="18"/>
                <w:szCs w:val="18"/>
              </w:rPr>
              <w:t>Matematyka</w:t>
            </w: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>P. podstawowy x 0,8</w:t>
            </w: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proofErr w:type="gramStart"/>
            <w:r w:rsidRPr="00E81FCE">
              <w:rPr>
                <w:bCs/>
                <w:sz w:val="18"/>
                <w:szCs w:val="18"/>
              </w:rPr>
              <w:t>albo</w:t>
            </w:r>
            <w:proofErr w:type="gramEnd"/>
          </w:p>
          <w:p w:rsidR="00FB59D8" w:rsidRPr="00E81FCE" w:rsidRDefault="00FB59D8" w:rsidP="00BC08A7">
            <w:pPr>
              <w:rPr>
                <w:sz w:val="18"/>
              </w:rPr>
            </w:pPr>
            <w:r w:rsidRPr="00E81FCE">
              <w:rPr>
                <w:bCs/>
                <w:sz w:val="18"/>
                <w:szCs w:val="18"/>
              </w:rPr>
              <w:t>P. rozszerzony x 1</w:t>
            </w:r>
          </w:p>
        </w:tc>
        <w:tc>
          <w:tcPr>
            <w:tcW w:w="1984" w:type="dxa"/>
            <w:shd w:val="clear" w:color="auto" w:fill="D9D9D9"/>
          </w:tcPr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>Przedmiot obowiązkowy</w:t>
            </w: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</w:p>
          <w:p w:rsidR="00FB59D8" w:rsidRPr="00E81FCE" w:rsidRDefault="00FB59D8" w:rsidP="00BC08A7">
            <w:pPr>
              <w:rPr>
                <w:b/>
                <w:bCs/>
                <w:sz w:val="18"/>
                <w:szCs w:val="18"/>
              </w:rPr>
            </w:pPr>
            <w:r w:rsidRPr="00E81FCE">
              <w:rPr>
                <w:b/>
                <w:bCs/>
                <w:sz w:val="18"/>
                <w:szCs w:val="18"/>
              </w:rPr>
              <w:t>Język obcy nowożytny</w:t>
            </w:r>
          </w:p>
          <w:p w:rsidR="00FB59D8" w:rsidRPr="00E81FCE" w:rsidRDefault="00FB59D8" w:rsidP="00BC08A7">
            <w:pPr>
              <w:rPr>
                <w:sz w:val="18"/>
                <w:szCs w:val="18"/>
              </w:rPr>
            </w:pP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>P. podstawowy x 0,8</w:t>
            </w: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proofErr w:type="gramStart"/>
            <w:r w:rsidRPr="00E81FCE">
              <w:rPr>
                <w:bCs/>
                <w:sz w:val="18"/>
                <w:szCs w:val="18"/>
              </w:rPr>
              <w:t>albo</w:t>
            </w:r>
            <w:proofErr w:type="gramEnd"/>
          </w:p>
          <w:p w:rsidR="00FB59D8" w:rsidRPr="00E81FCE" w:rsidRDefault="00FB59D8" w:rsidP="00BC08A7">
            <w:pPr>
              <w:rPr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>P. rozszerzony x 1</w:t>
            </w:r>
          </w:p>
        </w:tc>
        <w:tc>
          <w:tcPr>
            <w:tcW w:w="1701" w:type="dxa"/>
            <w:shd w:val="clear" w:color="auto" w:fill="auto"/>
          </w:tcPr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>Przedmiot nieobowiązkowy</w:t>
            </w:r>
          </w:p>
          <w:p w:rsidR="00FB59D8" w:rsidRPr="00E81FCE" w:rsidRDefault="00FB59D8" w:rsidP="00BC08A7">
            <w:pPr>
              <w:rPr>
                <w:b/>
                <w:bCs/>
                <w:sz w:val="18"/>
                <w:szCs w:val="18"/>
              </w:rPr>
            </w:pPr>
          </w:p>
          <w:p w:rsidR="004F6639" w:rsidRPr="00E81FCE" w:rsidRDefault="004F6639" w:rsidP="004F6639">
            <w:pPr>
              <w:rPr>
                <w:b/>
                <w:bCs/>
                <w:sz w:val="18"/>
                <w:szCs w:val="18"/>
              </w:rPr>
            </w:pPr>
            <w:r w:rsidRPr="00E81FCE">
              <w:rPr>
                <w:b/>
                <w:bCs/>
                <w:sz w:val="18"/>
                <w:szCs w:val="18"/>
              </w:rPr>
              <w:t>Język polski</w:t>
            </w:r>
          </w:p>
          <w:p w:rsidR="004F6639" w:rsidRPr="00E81FCE" w:rsidRDefault="004F6639" w:rsidP="004F6639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E81FCE">
              <w:rPr>
                <w:bCs/>
                <w:sz w:val="18"/>
                <w:szCs w:val="18"/>
              </w:rPr>
              <w:t>lub</w:t>
            </w:r>
            <w:proofErr w:type="gramEnd"/>
            <w:r w:rsidRPr="00E81FCE">
              <w:rPr>
                <w:bCs/>
                <w:sz w:val="18"/>
                <w:szCs w:val="18"/>
              </w:rPr>
              <w:t xml:space="preserve"> </w:t>
            </w:r>
            <w:r w:rsidRPr="00E81FCE">
              <w:rPr>
                <w:b/>
                <w:bCs/>
                <w:sz w:val="18"/>
                <w:szCs w:val="18"/>
              </w:rPr>
              <w:t>język obcy do wyboru spośród: francuski, włoski, hiszpański</w:t>
            </w:r>
            <w:r>
              <w:rPr>
                <w:b/>
                <w:bCs/>
                <w:sz w:val="18"/>
                <w:szCs w:val="18"/>
              </w:rPr>
              <w:t>, portugalski</w:t>
            </w:r>
          </w:p>
          <w:p w:rsidR="00FB59D8" w:rsidRPr="00E81FCE" w:rsidRDefault="00FB59D8" w:rsidP="00BC08A7">
            <w:pPr>
              <w:rPr>
                <w:b/>
                <w:bCs/>
                <w:sz w:val="18"/>
                <w:szCs w:val="18"/>
              </w:rPr>
            </w:pPr>
          </w:p>
          <w:p w:rsidR="00644910" w:rsidRPr="004D0E0A" w:rsidRDefault="00644910" w:rsidP="00644910">
            <w:pPr>
              <w:rPr>
                <w:bCs/>
                <w:sz w:val="18"/>
                <w:szCs w:val="18"/>
              </w:rPr>
            </w:pPr>
            <w:r w:rsidRPr="004D0E0A">
              <w:rPr>
                <w:bCs/>
                <w:sz w:val="18"/>
                <w:szCs w:val="18"/>
              </w:rPr>
              <w:t>P. podstawowy x</w:t>
            </w:r>
            <w:proofErr w:type="gramStart"/>
            <w:r w:rsidRPr="004D0E0A">
              <w:rPr>
                <w:bCs/>
                <w:sz w:val="18"/>
                <w:szCs w:val="18"/>
              </w:rPr>
              <w:t xml:space="preserve"> 0,8 (jedynie</w:t>
            </w:r>
            <w:proofErr w:type="gramEnd"/>
            <w:r w:rsidRPr="004D0E0A">
              <w:rPr>
                <w:bCs/>
                <w:sz w:val="18"/>
                <w:szCs w:val="18"/>
              </w:rPr>
              <w:t xml:space="preserve"> w przypadku przedmiotów spoza grupy obowiązkowych z kol. I-III)</w:t>
            </w:r>
          </w:p>
          <w:p w:rsidR="00644910" w:rsidRPr="004D0E0A" w:rsidRDefault="00644910" w:rsidP="00644910">
            <w:pPr>
              <w:rPr>
                <w:bCs/>
                <w:sz w:val="18"/>
                <w:szCs w:val="18"/>
              </w:rPr>
            </w:pPr>
            <w:proofErr w:type="gramStart"/>
            <w:r w:rsidRPr="004D0E0A">
              <w:rPr>
                <w:bCs/>
                <w:sz w:val="18"/>
                <w:szCs w:val="18"/>
              </w:rPr>
              <w:t>albo</w:t>
            </w:r>
            <w:proofErr w:type="gramEnd"/>
          </w:p>
          <w:p w:rsidR="00FB59D8" w:rsidRPr="00E81FCE" w:rsidRDefault="00644910" w:rsidP="00644910">
            <w:pPr>
              <w:rPr>
                <w:bCs/>
                <w:sz w:val="18"/>
                <w:szCs w:val="18"/>
              </w:rPr>
            </w:pPr>
            <w:r w:rsidRPr="004D0E0A">
              <w:rPr>
                <w:bCs/>
                <w:sz w:val="18"/>
                <w:szCs w:val="18"/>
              </w:rPr>
              <w:t>P. rozszerzony x 1</w:t>
            </w:r>
          </w:p>
        </w:tc>
        <w:tc>
          <w:tcPr>
            <w:tcW w:w="1723" w:type="dxa"/>
            <w:shd w:val="clear" w:color="auto" w:fill="auto"/>
          </w:tcPr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>Przedmiot nieobowiązkowy</w:t>
            </w:r>
          </w:p>
          <w:p w:rsidR="00FB59D8" w:rsidRPr="00E81FCE" w:rsidRDefault="00FB59D8" w:rsidP="00BC08A7">
            <w:pPr>
              <w:rPr>
                <w:bCs/>
                <w:sz w:val="18"/>
                <w:szCs w:val="18"/>
              </w:rPr>
            </w:pPr>
          </w:p>
          <w:p w:rsidR="004F6639" w:rsidRDefault="004F6639" w:rsidP="004F663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E81FCE">
              <w:rPr>
                <w:bCs/>
                <w:sz w:val="18"/>
                <w:szCs w:val="18"/>
              </w:rPr>
              <w:t xml:space="preserve">Jeden przedmiot do wyboru spośród: </w:t>
            </w:r>
            <w:r>
              <w:rPr>
                <w:b/>
                <w:bCs/>
                <w:sz w:val="18"/>
                <w:szCs w:val="18"/>
              </w:rPr>
              <w:t xml:space="preserve">filozofia, geografia, </w:t>
            </w:r>
            <w:r w:rsidRPr="004F6639">
              <w:rPr>
                <w:b/>
                <w:bCs/>
                <w:sz w:val="18"/>
                <w:szCs w:val="18"/>
              </w:rPr>
              <w:t>historia, sztuka, muzyka, język łaciński, greka</w:t>
            </w:r>
            <w:r>
              <w:rPr>
                <w:b/>
                <w:bCs/>
                <w:sz w:val="18"/>
                <w:szCs w:val="18"/>
              </w:rPr>
              <w:t xml:space="preserve"> klasyczna</w:t>
            </w:r>
            <w:r w:rsidRPr="00E81FCE">
              <w:rPr>
                <w:b/>
                <w:bCs/>
                <w:sz w:val="18"/>
                <w:szCs w:val="18"/>
              </w:rPr>
              <w:t xml:space="preserve">, </w:t>
            </w:r>
            <w:proofErr w:type="gramStart"/>
            <w:r>
              <w:rPr>
                <w:b/>
                <w:bCs/>
                <w:sz w:val="18"/>
                <w:szCs w:val="18"/>
              </w:rPr>
              <w:t>matematyka,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E81FCE">
              <w:rPr>
                <w:b/>
                <w:bCs/>
                <w:sz w:val="18"/>
                <w:szCs w:val="18"/>
              </w:rPr>
              <w:t xml:space="preserve"> ekonomia</w:t>
            </w:r>
            <w:proofErr w:type="gramEnd"/>
            <w:r w:rsidRPr="00E81FCE"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>biologia, chemia, fizyka, informatyka,</w:t>
            </w:r>
          </w:p>
          <w:p w:rsidR="004F6639" w:rsidRDefault="004F6639" w:rsidP="004F6639">
            <w:pPr>
              <w:snapToGrid w:val="0"/>
              <w:rPr>
                <w:b/>
                <w:bCs/>
                <w:sz w:val="18"/>
                <w:szCs w:val="18"/>
              </w:rPr>
            </w:pPr>
            <w:proofErr w:type="gramStart"/>
            <w:r w:rsidRPr="00E81FCE">
              <w:rPr>
                <w:b/>
                <w:bCs/>
                <w:sz w:val="18"/>
                <w:szCs w:val="18"/>
              </w:rPr>
              <w:t>język</w:t>
            </w:r>
            <w:proofErr w:type="gramEnd"/>
            <w:r w:rsidRPr="00E81FC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obcy nowożytny**</w:t>
            </w:r>
          </w:p>
          <w:p w:rsidR="00FB59D8" w:rsidRPr="00E81FCE" w:rsidRDefault="00FB59D8" w:rsidP="00BC08A7">
            <w:pPr>
              <w:rPr>
                <w:sz w:val="18"/>
                <w:szCs w:val="18"/>
              </w:rPr>
            </w:pPr>
          </w:p>
          <w:p w:rsidR="00644910" w:rsidRPr="004D0E0A" w:rsidRDefault="00644910" w:rsidP="00644910">
            <w:pPr>
              <w:rPr>
                <w:bCs/>
                <w:sz w:val="18"/>
                <w:szCs w:val="18"/>
              </w:rPr>
            </w:pPr>
            <w:r w:rsidRPr="004D0E0A">
              <w:rPr>
                <w:bCs/>
                <w:sz w:val="18"/>
                <w:szCs w:val="18"/>
              </w:rPr>
              <w:t>P. podstawowy x</w:t>
            </w:r>
            <w:proofErr w:type="gramStart"/>
            <w:r w:rsidRPr="004D0E0A">
              <w:rPr>
                <w:bCs/>
                <w:sz w:val="18"/>
                <w:szCs w:val="18"/>
              </w:rPr>
              <w:t xml:space="preserve"> 0,8 (jedynie</w:t>
            </w:r>
            <w:proofErr w:type="gramEnd"/>
            <w:r w:rsidRPr="004D0E0A">
              <w:rPr>
                <w:bCs/>
                <w:sz w:val="18"/>
                <w:szCs w:val="18"/>
              </w:rPr>
              <w:t xml:space="preserve"> w przypadku przedmiotów spoza grupy obowiązkowych z kol. I-III)</w:t>
            </w:r>
          </w:p>
          <w:p w:rsidR="00644910" w:rsidRPr="004D0E0A" w:rsidRDefault="00644910" w:rsidP="00644910">
            <w:pPr>
              <w:rPr>
                <w:bCs/>
                <w:sz w:val="18"/>
                <w:szCs w:val="18"/>
              </w:rPr>
            </w:pPr>
            <w:proofErr w:type="gramStart"/>
            <w:r w:rsidRPr="004D0E0A">
              <w:rPr>
                <w:bCs/>
                <w:sz w:val="18"/>
                <w:szCs w:val="18"/>
              </w:rPr>
              <w:t>albo</w:t>
            </w:r>
            <w:proofErr w:type="gramEnd"/>
          </w:p>
          <w:p w:rsidR="00FB59D8" w:rsidRPr="00E81FCE" w:rsidRDefault="00644910" w:rsidP="00644910">
            <w:pPr>
              <w:rPr>
                <w:sz w:val="18"/>
                <w:szCs w:val="18"/>
              </w:rPr>
            </w:pPr>
            <w:r w:rsidRPr="004D0E0A">
              <w:rPr>
                <w:bCs/>
                <w:sz w:val="18"/>
                <w:szCs w:val="18"/>
              </w:rPr>
              <w:t>P. rozszerzony x 1</w:t>
            </w:r>
          </w:p>
        </w:tc>
      </w:tr>
      <w:tr w:rsidR="00FB59D8" w:rsidRPr="00E81FCE" w:rsidTr="00BC08A7">
        <w:trPr>
          <w:trHeight w:val="401"/>
        </w:trPr>
        <w:tc>
          <w:tcPr>
            <w:tcW w:w="1951" w:type="dxa"/>
            <w:shd w:val="clear" w:color="auto" w:fill="D9D9D9"/>
          </w:tcPr>
          <w:p w:rsidR="00FB59D8" w:rsidRPr="00E81FCE" w:rsidRDefault="00FB59D8" w:rsidP="00BC08A7">
            <w:pPr>
              <w:spacing w:before="120" w:after="120"/>
              <w:jc w:val="both"/>
              <w:rPr>
                <w:sz w:val="18"/>
                <w:szCs w:val="18"/>
              </w:rPr>
            </w:pPr>
            <w:proofErr w:type="gramStart"/>
            <w:r w:rsidRPr="00E81FCE">
              <w:rPr>
                <w:sz w:val="18"/>
                <w:szCs w:val="18"/>
              </w:rPr>
              <w:t>waga</w:t>
            </w:r>
            <w:proofErr w:type="gramEnd"/>
            <w:r w:rsidRPr="00E81FCE">
              <w:rPr>
                <w:sz w:val="18"/>
                <w:szCs w:val="18"/>
              </w:rPr>
              <w:t xml:space="preserve"> = 20%</w:t>
            </w:r>
          </w:p>
        </w:tc>
        <w:tc>
          <w:tcPr>
            <w:tcW w:w="1985" w:type="dxa"/>
            <w:shd w:val="clear" w:color="auto" w:fill="D9D9D9"/>
          </w:tcPr>
          <w:p w:rsidR="00FB59D8" w:rsidRPr="00E81FCE" w:rsidRDefault="00FB59D8" w:rsidP="00BC08A7">
            <w:pPr>
              <w:spacing w:before="120" w:after="120"/>
              <w:jc w:val="both"/>
              <w:rPr>
                <w:b/>
                <w:sz w:val="18"/>
                <w:szCs w:val="18"/>
              </w:rPr>
            </w:pPr>
            <w:proofErr w:type="gramStart"/>
            <w:r w:rsidRPr="00E81FCE">
              <w:rPr>
                <w:sz w:val="18"/>
                <w:szCs w:val="18"/>
              </w:rPr>
              <w:t>waga</w:t>
            </w:r>
            <w:proofErr w:type="gramEnd"/>
            <w:r w:rsidRPr="00E81FCE">
              <w:rPr>
                <w:sz w:val="18"/>
                <w:szCs w:val="18"/>
              </w:rPr>
              <w:t xml:space="preserve"> = 5%</w:t>
            </w:r>
          </w:p>
        </w:tc>
        <w:tc>
          <w:tcPr>
            <w:tcW w:w="1984" w:type="dxa"/>
            <w:shd w:val="clear" w:color="auto" w:fill="D9D9D9"/>
          </w:tcPr>
          <w:p w:rsidR="00FB59D8" w:rsidRPr="00E81FCE" w:rsidRDefault="00FB59D8" w:rsidP="00BC08A7">
            <w:pPr>
              <w:spacing w:before="120" w:after="120"/>
              <w:jc w:val="both"/>
              <w:rPr>
                <w:b/>
                <w:sz w:val="18"/>
                <w:szCs w:val="18"/>
              </w:rPr>
            </w:pPr>
            <w:proofErr w:type="gramStart"/>
            <w:r w:rsidRPr="00E81FCE">
              <w:rPr>
                <w:sz w:val="18"/>
                <w:szCs w:val="18"/>
              </w:rPr>
              <w:t>waga</w:t>
            </w:r>
            <w:proofErr w:type="gramEnd"/>
            <w:r w:rsidRPr="00E81FCE">
              <w:rPr>
                <w:sz w:val="18"/>
                <w:szCs w:val="18"/>
              </w:rPr>
              <w:t xml:space="preserve"> = 5%</w:t>
            </w:r>
          </w:p>
        </w:tc>
        <w:tc>
          <w:tcPr>
            <w:tcW w:w="1701" w:type="dxa"/>
            <w:shd w:val="clear" w:color="auto" w:fill="auto"/>
          </w:tcPr>
          <w:p w:rsidR="00FB59D8" w:rsidRPr="00E81FCE" w:rsidRDefault="00FB59D8" w:rsidP="00BC08A7">
            <w:pPr>
              <w:spacing w:before="120" w:after="120"/>
              <w:jc w:val="both"/>
              <w:rPr>
                <w:b/>
                <w:sz w:val="18"/>
                <w:szCs w:val="18"/>
              </w:rPr>
            </w:pPr>
            <w:proofErr w:type="gramStart"/>
            <w:r w:rsidRPr="00E81FCE">
              <w:rPr>
                <w:sz w:val="18"/>
                <w:szCs w:val="18"/>
              </w:rPr>
              <w:t>waga</w:t>
            </w:r>
            <w:proofErr w:type="gramEnd"/>
            <w:r w:rsidRPr="00E81FCE">
              <w:rPr>
                <w:sz w:val="18"/>
                <w:szCs w:val="18"/>
              </w:rPr>
              <w:t xml:space="preserve"> = 35%</w:t>
            </w:r>
          </w:p>
        </w:tc>
        <w:tc>
          <w:tcPr>
            <w:tcW w:w="1723" w:type="dxa"/>
            <w:shd w:val="clear" w:color="auto" w:fill="auto"/>
          </w:tcPr>
          <w:p w:rsidR="00FB59D8" w:rsidRPr="00E81FCE" w:rsidRDefault="00FB59D8" w:rsidP="00BC08A7">
            <w:pPr>
              <w:spacing w:before="120" w:after="120"/>
              <w:jc w:val="both"/>
              <w:rPr>
                <w:b/>
                <w:sz w:val="18"/>
                <w:szCs w:val="18"/>
              </w:rPr>
            </w:pPr>
            <w:proofErr w:type="gramStart"/>
            <w:r w:rsidRPr="00E81FCE">
              <w:rPr>
                <w:sz w:val="18"/>
                <w:szCs w:val="18"/>
              </w:rPr>
              <w:t>waga</w:t>
            </w:r>
            <w:proofErr w:type="gramEnd"/>
            <w:r w:rsidRPr="00E81FCE">
              <w:rPr>
                <w:sz w:val="18"/>
                <w:szCs w:val="18"/>
              </w:rPr>
              <w:t xml:space="preserve"> = 35%</w:t>
            </w:r>
          </w:p>
        </w:tc>
      </w:tr>
    </w:tbl>
    <w:p w:rsidR="00FB59D8" w:rsidRDefault="00FB59D8" w:rsidP="00FB59D8">
      <w:pPr>
        <w:jc w:val="both"/>
        <w:rPr>
          <w:b/>
          <w:sz w:val="18"/>
          <w:szCs w:val="18"/>
        </w:rPr>
      </w:pPr>
      <w:r>
        <w:rPr>
          <w:sz w:val="18"/>
          <w:szCs w:val="18"/>
        </w:rPr>
        <w:t>*W przypadku braku języka polskiego; języki w kolumnach 1 i 3 muszą być różne</w:t>
      </w:r>
    </w:p>
    <w:p w:rsidR="00FB59D8" w:rsidRDefault="00FB59D8" w:rsidP="00FB59D8">
      <w:pPr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r w:rsidRPr="00ED6A03">
        <w:rPr>
          <w:sz w:val="18"/>
          <w:szCs w:val="18"/>
        </w:rPr>
        <w:t>*Inny niż wskazany w kolumnie 4.</w:t>
      </w:r>
    </w:p>
    <w:p w:rsidR="004F6639" w:rsidRPr="00ED6A03" w:rsidRDefault="004F6639" w:rsidP="00FB59D8">
      <w:pPr>
        <w:jc w:val="both"/>
        <w:rPr>
          <w:sz w:val="18"/>
          <w:szCs w:val="18"/>
        </w:rPr>
      </w:pPr>
    </w:p>
    <w:p w:rsidR="00FB59D8" w:rsidRPr="00FA6A42" w:rsidRDefault="00FB59D8" w:rsidP="00FB59D8">
      <w:pPr>
        <w:jc w:val="both"/>
        <w:rPr>
          <w:b/>
        </w:rPr>
      </w:pPr>
      <w:proofErr w:type="gramStart"/>
      <w:r w:rsidRPr="00FA6A42">
        <w:rPr>
          <w:b/>
        </w:rPr>
        <w:t xml:space="preserve">d) </w:t>
      </w:r>
      <w:r>
        <w:rPr>
          <w:b/>
        </w:rPr>
        <w:t xml:space="preserve"> </w:t>
      </w:r>
      <w:r w:rsidRPr="00FA6A42">
        <w:rPr>
          <w:b/>
        </w:rPr>
        <w:t>Kandydaci</w:t>
      </w:r>
      <w:proofErr w:type="gramEnd"/>
      <w:r w:rsidRPr="00FA6A42">
        <w:rPr>
          <w:b/>
        </w:rPr>
        <w:t xml:space="preserve"> z maturą zagraniczną</w:t>
      </w:r>
    </w:p>
    <w:p w:rsidR="00FB59D8" w:rsidRPr="00FA6A42" w:rsidRDefault="00FB59D8" w:rsidP="00FB59D8">
      <w:pPr>
        <w:pStyle w:val="Tekstpodstawowy"/>
        <w:rPr>
          <w:rFonts w:ascii="Arial" w:hAnsi="Arial"/>
        </w:rPr>
      </w:pPr>
    </w:p>
    <w:p w:rsidR="00FB59D8" w:rsidRPr="00FA6A42" w:rsidRDefault="00FB59D8" w:rsidP="00FB59D8">
      <w:pPr>
        <w:jc w:val="both"/>
      </w:pPr>
      <w:r w:rsidRPr="00FA6A42">
        <w:t>Limit miejsc: w ramach ogólnego limitu miejsc</w:t>
      </w:r>
    </w:p>
    <w:p w:rsidR="00FB59D8" w:rsidRPr="00FA6A42" w:rsidRDefault="00FB59D8" w:rsidP="00FB59D8">
      <w:pPr>
        <w:jc w:val="both"/>
      </w:pPr>
      <w:r w:rsidRPr="00FA6A42">
        <w:t xml:space="preserve">Forma egzaminu: egzamin ustny </w:t>
      </w:r>
    </w:p>
    <w:p w:rsidR="00FB59D8" w:rsidRPr="00FA6A42" w:rsidRDefault="00FB59D8" w:rsidP="00FB59D8">
      <w:pPr>
        <w:jc w:val="both"/>
        <w:rPr>
          <w:bCs/>
        </w:rPr>
      </w:pPr>
      <w:r w:rsidRPr="00FA6A42">
        <w:t xml:space="preserve">Zagadnienia egzaminacyjne: </w:t>
      </w:r>
      <w:r w:rsidRPr="00FA6A42">
        <w:rPr>
          <w:rFonts w:eastAsia="Arial Unicode MS"/>
          <w:bCs/>
        </w:rPr>
        <w:t xml:space="preserve">Dla kandydatów z maturą zagraniczną </w:t>
      </w:r>
      <w:r w:rsidRPr="00FA6A42">
        <w:rPr>
          <w:bCs/>
        </w:rPr>
        <w:t>zorganizowany zostanie ustny sprawdzian potwierdzający predyspozycje kandydata do studiowania na kierunku: kulturoznawstwo, specjalność: cywilizacja śródziemnomorska. Sprawdzian zostanie przeprowadzony w języku polskim. Od kandydata będzie się wymagać ogólnej orientacji w historii, literaturze i sztuce Grecji, Hiszpanii lub Włoch (od starożytności po czasy współczesne) – w zależności od wybranej specjalności.</w:t>
      </w:r>
      <w:r w:rsidRPr="00673719">
        <w:rPr>
          <w:bCs/>
        </w:rPr>
        <w:t xml:space="preserve"> </w:t>
      </w:r>
      <w:r w:rsidRPr="00FA6A42">
        <w:rPr>
          <w:bCs/>
        </w:rPr>
        <w:t xml:space="preserve">Maksymalny wynik, jaki będą mogli uzyskać kandydaci w wyniku egzaminu, wynosi 100 punktów. </w:t>
      </w:r>
    </w:p>
    <w:p w:rsidR="00FB59D8" w:rsidRPr="00FA6A42" w:rsidRDefault="00FB59D8" w:rsidP="00FB59D8">
      <w:pPr>
        <w:pStyle w:val="Styl2"/>
        <w:rPr>
          <w:szCs w:val="22"/>
        </w:rPr>
      </w:pPr>
      <w:bookmarkStart w:id="37" w:name="_Toc198958228"/>
      <w:bookmarkStart w:id="38" w:name="_Toc203281626"/>
      <w:bookmarkStart w:id="39" w:name="_Toc227993868"/>
      <w:bookmarkStart w:id="40" w:name="_Toc229978095"/>
      <w:bookmarkStart w:id="41" w:name="_Toc254080423"/>
    </w:p>
    <w:p w:rsidR="00FB59D8" w:rsidRPr="00FA6A42" w:rsidRDefault="00FB59D8" w:rsidP="00FB59D8">
      <w:pPr>
        <w:pStyle w:val="Styl2"/>
        <w:rPr>
          <w:szCs w:val="22"/>
        </w:rPr>
      </w:pPr>
      <w:bookmarkStart w:id="42" w:name="_Toc283194057"/>
      <w:r w:rsidRPr="00FA6A42">
        <w:rPr>
          <w:szCs w:val="22"/>
        </w:rPr>
        <w:t>1.3 Kierunek studiów: Kulturoznawstwo specjalność cywilizacja śródziemnomorska</w:t>
      </w:r>
      <w:bookmarkEnd w:id="37"/>
      <w:bookmarkEnd w:id="38"/>
      <w:bookmarkEnd w:id="39"/>
      <w:bookmarkEnd w:id="40"/>
      <w:bookmarkEnd w:id="41"/>
      <w:bookmarkEnd w:id="42"/>
    </w:p>
    <w:p w:rsidR="00FB59D8" w:rsidRPr="00FA6A42" w:rsidRDefault="00FB59D8" w:rsidP="00FB59D8">
      <w:pPr>
        <w:pStyle w:val="Styl3"/>
        <w:rPr>
          <w:szCs w:val="20"/>
        </w:rPr>
      </w:pPr>
      <w:bookmarkStart w:id="43" w:name="_Toc198958229"/>
      <w:bookmarkStart w:id="44" w:name="_Toc203281627"/>
      <w:bookmarkStart w:id="45" w:name="_Toc227993869"/>
      <w:bookmarkStart w:id="46" w:name="_Toc229978096"/>
      <w:bookmarkStart w:id="47" w:name="_Toc254080424"/>
      <w:bookmarkStart w:id="48" w:name="_Toc283194058"/>
      <w:r w:rsidRPr="00FA6A42">
        <w:rPr>
          <w:szCs w:val="20"/>
        </w:rPr>
        <w:t>Rodzaj studiów: drugiego stopnia</w:t>
      </w:r>
      <w:bookmarkEnd w:id="43"/>
      <w:bookmarkEnd w:id="44"/>
      <w:bookmarkEnd w:id="45"/>
      <w:bookmarkEnd w:id="46"/>
      <w:bookmarkEnd w:id="47"/>
      <w:bookmarkEnd w:id="48"/>
    </w:p>
    <w:p w:rsidR="00FB59D8" w:rsidRPr="00FA6A42" w:rsidRDefault="00FB59D8" w:rsidP="00FB59D8">
      <w:pPr>
        <w:pStyle w:val="Styl3"/>
        <w:rPr>
          <w:szCs w:val="20"/>
        </w:rPr>
      </w:pPr>
      <w:bookmarkStart w:id="49" w:name="_Toc198958230"/>
      <w:bookmarkStart w:id="50" w:name="_Toc203281628"/>
      <w:bookmarkStart w:id="51" w:name="_Toc227993870"/>
      <w:bookmarkStart w:id="52" w:name="_Toc229978097"/>
      <w:bookmarkStart w:id="53" w:name="_Toc254080425"/>
      <w:bookmarkStart w:id="54" w:name="_Toc283194059"/>
      <w:r w:rsidRPr="00FA6A42">
        <w:rPr>
          <w:szCs w:val="20"/>
        </w:rPr>
        <w:t>Forma studiów: stacjonarne</w:t>
      </w:r>
      <w:bookmarkEnd w:id="49"/>
      <w:bookmarkEnd w:id="50"/>
      <w:bookmarkEnd w:id="51"/>
      <w:bookmarkEnd w:id="52"/>
      <w:bookmarkEnd w:id="53"/>
      <w:bookmarkEnd w:id="54"/>
    </w:p>
    <w:p w:rsidR="00FB59D8" w:rsidRPr="00FA6A42" w:rsidRDefault="00FB59D8" w:rsidP="00FB59D8">
      <w:pPr>
        <w:rPr>
          <w:b/>
          <w:bCs/>
        </w:rPr>
      </w:pPr>
      <w:r w:rsidRPr="00FA6A42">
        <w:rPr>
          <w:b/>
          <w:bCs/>
        </w:rPr>
        <w:t>Czas trwania: 2 lata</w:t>
      </w:r>
    </w:p>
    <w:p w:rsidR="00FB59D8" w:rsidRPr="00FA6A42" w:rsidRDefault="00FB59D8" w:rsidP="00FB59D8">
      <w:pPr>
        <w:pStyle w:val="NormalnyWeb"/>
        <w:rPr>
          <w:sz w:val="20"/>
        </w:rPr>
      </w:pPr>
      <w:r w:rsidRPr="00FA6A42">
        <w:rPr>
          <w:sz w:val="20"/>
        </w:rPr>
        <w:t>Limit miejsc: 20</w:t>
      </w:r>
    </w:p>
    <w:p w:rsidR="00D04B2A" w:rsidRPr="00FB59D8" w:rsidRDefault="00D04B2A" w:rsidP="00D04B2A">
      <w:pPr>
        <w:rPr>
          <w:b/>
        </w:rPr>
      </w:pPr>
      <w:r w:rsidRPr="00FB59D8">
        <w:rPr>
          <w:b/>
        </w:rPr>
        <w:t>Minimalna liczba osób przyjętych będąca warunkiem uruchomienia studiów: 10 osób</w:t>
      </w:r>
    </w:p>
    <w:p w:rsidR="00FB59D8" w:rsidRPr="00FA6A42" w:rsidRDefault="00FB59D8" w:rsidP="00FB59D8">
      <w:pPr>
        <w:pStyle w:val="NormalnyWeb"/>
        <w:rPr>
          <w:sz w:val="20"/>
        </w:rPr>
      </w:pPr>
    </w:p>
    <w:p w:rsidR="00FB59D8" w:rsidRPr="00FA6A42" w:rsidRDefault="00FB59D8" w:rsidP="00FB59D8">
      <w:pPr>
        <w:pStyle w:val="Listanumerowana5"/>
        <w:numPr>
          <w:ilvl w:val="0"/>
          <w:numId w:val="0"/>
        </w:numPr>
        <w:ind w:left="22"/>
        <w:rPr>
          <w:b/>
        </w:rPr>
      </w:pPr>
      <w:proofErr w:type="gramStart"/>
      <w:r w:rsidRPr="00FA6A42">
        <w:rPr>
          <w:b/>
        </w:rPr>
        <w:t xml:space="preserve">1) </w:t>
      </w:r>
      <w:r>
        <w:rPr>
          <w:b/>
        </w:rPr>
        <w:t xml:space="preserve"> </w:t>
      </w:r>
      <w:r w:rsidRPr="00FA6A42">
        <w:rPr>
          <w:b/>
        </w:rPr>
        <w:t>Zasady</w:t>
      </w:r>
      <w:proofErr w:type="gramEnd"/>
      <w:r w:rsidRPr="00FA6A42">
        <w:rPr>
          <w:b/>
        </w:rPr>
        <w:t xml:space="preserve"> kwalifikacji </w:t>
      </w:r>
    </w:p>
    <w:p w:rsidR="00FB59D8" w:rsidRPr="00FA6A42" w:rsidRDefault="00FB59D8" w:rsidP="00FB59D8">
      <w:pPr>
        <w:jc w:val="both"/>
        <w:rPr>
          <w:b/>
          <w:bCs/>
        </w:rPr>
      </w:pPr>
    </w:p>
    <w:p w:rsidR="00FB59D8" w:rsidRPr="00FA6A42" w:rsidRDefault="00FB59D8" w:rsidP="00FB59D8">
      <w:pPr>
        <w:jc w:val="both"/>
        <w:rPr>
          <w:b/>
        </w:rPr>
      </w:pPr>
      <w:proofErr w:type="gramStart"/>
      <w:r w:rsidRPr="00FA6A42">
        <w:rPr>
          <w:b/>
        </w:rPr>
        <w:t xml:space="preserve">a) </w:t>
      </w:r>
      <w:r>
        <w:rPr>
          <w:b/>
        </w:rPr>
        <w:t xml:space="preserve"> </w:t>
      </w:r>
      <w:r w:rsidRPr="00FA6A42">
        <w:rPr>
          <w:b/>
        </w:rPr>
        <w:t>Kandydaci</w:t>
      </w:r>
      <w:proofErr w:type="gramEnd"/>
      <w:r w:rsidRPr="00FA6A42">
        <w:rPr>
          <w:b/>
        </w:rPr>
        <w:t xml:space="preserve"> z dyplomem uzyskanym w Polsce</w:t>
      </w:r>
    </w:p>
    <w:p w:rsidR="00FB59D8" w:rsidRPr="00FA6A42" w:rsidRDefault="00FB59D8" w:rsidP="00FB59D8">
      <w:pPr>
        <w:jc w:val="both"/>
        <w:rPr>
          <w:b/>
          <w:bCs/>
        </w:rPr>
      </w:pPr>
    </w:p>
    <w:p w:rsidR="00FB59D8" w:rsidRPr="00FA6A42" w:rsidRDefault="00FB59D8" w:rsidP="00FB59D8">
      <w:pPr>
        <w:pStyle w:val="Akapitzlist"/>
        <w:numPr>
          <w:ilvl w:val="0"/>
          <w:numId w:val="2"/>
        </w:numPr>
        <w:jc w:val="both"/>
      </w:pPr>
      <w:r w:rsidRPr="00FA6A42">
        <w:t>Kandydaci posiadający dyplom ukończenia studiów pierwszego stopnia, drugiego stopnia lub jednolitych studiów magisterskich ze specjalnością: filologia nowogrecka, filologia klasyczna, filologia polska, filologia romańska, historia, archeologia, historia sztuki, filozofia, kulturoznawstwo (niezależnie od specjalności), socjologia, etnologia i antropologia kulturowa, italianistyka</w:t>
      </w:r>
      <w:r>
        <w:t xml:space="preserve"> i </w:t>
      </w:r>
      <w:r w:rsidRPr="00FA6A42">
        <w:t>iberystyka przechodzą przez postępowanie kwalifikacyjne składające się z konkursu dyplomów oraz sprawdzianu predyspozycji (rozmowy kwalifikacyjnej).</w:t>
      </w:r>
    </w:p>
    <w:p w:rsidR="00FB59D8" w:rsidRPr="00FA6A42" w:rsidRDefault="00FB59D8" w:rsidP="00FB59D8">
      <w:pPr>
        <w:pStyle w:val="Akapitzlist"/>
        <w:numPr>
          <w:ilvl w:val="0"/>
          <w:numId w:val="2"/>
        </w:numPr>
        <w:jc w:val="both"/>
      </w:pPr>
      <w:r w:rsidRPr="00FA6A42">
        <w:lastRenderedPageBreak/>
        <w:t xml:space="preserve">Kandydaci, którzy nie ukończyli kierunków wymienionych w punkcie 1., </w:t>
      </w:r>
      <w:proofErr w:type="gramStart"/>
      <w:r w:rsidRPr="00FA6A42">
        <w:t>przystępują</w:t>
      </w:r>
      <w:proofErr w:type="gramEnd"/>
      <w:r w:rsidRPr="00FA6A42">
        <w:t xml:space="preserve"> do pisemnego testu sprawdzającego wiedzę z zakresu kulturoznawstwa, konkursu dyplomów oraz sprawdzianu predyspozycji (rozmowy kwalifikacyjnej).</w:t>
      </w:r>
    </w:p>
    <w:p w:rsidR="00FB59D8" w:rsidRPr="00FA6A42" w:rsidRDefault="00FB59D8" w:rsidP="00FB59D8">
      <w:pPr>
        <w:jc w:val="both"/>
      </w:pPr>
    </w:p>
    <w:p w:rsidR="00FB59D8" w:rsidRPr="00FA6A42" w:rsidRDefault="00FB59D8" w:rsidP="00FB59D8">
      <w:pPr>
        <w:jc w:val="both"/>
      </w:pPr>
      <w:r w:rsidRPr="00FA6A42">
        <w:t xml:space="preserve">Kandydaci, którzy uzyskali dyplom na kierunku wymienionym w punkcie 1., </w:t>
      </w:r>
      <w:proofErr w:type="gramStart"/>
      <w:r w:rsidRPr="00FA6A42">
        <w:t>otrzymują</w:t>
      </w:r>
      <w:proofErr w:type="gramEnd"/>
      <w:r w:rsidRPr="00FA6A42">
        <w:t xml:space="preserve"> 35 punktów. Do tych punktów dodawane są punkty za ocenę na dyplomie pierwszego stopnia, drugiego stopnia lub jednolitym magisterskim. </w:t>
      </w:r>
    </w:p>
    <w:p w:rsidR="00FB59D8" w:rsidRPr="00FA6A42" w:rsidRDefault="00FB59D8" w:rsidP="00FB59D8">
      <w:pPr>
        <w:jc w:val="both"/>
      </w:pPr>
      <w:r w:rsidRPr="00FA6A42">
        <w:t>Kandydaci, którzy nie uzyskali dyplomu na k</w:t>
      </w:r>
      <w:r w:rsidR="00D04B2A">
        <w:t>ierunku wymienionym w punkcie 1.</w:t>
      </w:r>
      <w:r w:rsidRPr="00FA6A42">
        <w:t xml:space="preserve">, </w:t>
      </w:r>
      <w:proofErr w:type="gramStart"/>
      <w:r w:rsidRPr="00FA6A42">
        <w:t>przystępują</w:t>
      </w:r>
      <w:proofErr w:type="gramEnd"/>
      <w:r w:rsidRPr="00FA6A42">
        <w:t xml:space="preserve"> do pisemnego testu sprawdzającego wiedzę z zakresu kulturoznawstwa. Z testu można uzyskać maksymalnie 35 punktów. Do tych punktów dodawane są punkty za ocenę na dyplomie pierwszego stopnia, drugiego stopnia lub jednolitym magisterskim. </w:t>
      </w:r>
    </w:p>
    <w:p w:rsidR="00FB59D8" w:rsidRPr="00FA6A42" w:rsidRDefault="00FB59D8" w:rsidP="00FB59D8">
      <w:pPr>
        <w:jc w:val="both"/>
      </w:pPr>
    </w:p>
    <w:p w:rsidR="00FB59D8" w:rsidRPr="00FA6A42" w:rsidRDefault="00FB59D8" w:rsidP="00FB59D8">
      <w:pPr>
        <w:pStyle w:val="NormalnyWeb"/>
        <w:rPr>
          <w:b w:val="0"/>
          <w:sz w:val="20"/>
          <w:szCs w:val="20"/>
          <w:u w:val="single"/>
        </w:rPr>
      </w:pPr>
      <w:r w:rsidRPr="00FA6A42">
        <w:rPr>
          <w:b w:val="0"/>
          <w:sz w:val="20"/>
          <w:szCs w:val="20"/>
          <w:u w:val="single"/>
        </w:rPr>
        <w:t>Ocena na dyplomie jest punktowana w następujący sposób:</w:t>
      </w:r>
    </w:p>
    <w:p w:rsidR="00FB59D8" w:rsidRPr="00FA6A42" w:rsidRDefault="00FB59D8" w:rsidP="00FB59D8">
      <w:pPr>
        <w:jc w:val="both"/>
      </w:pPr>
      <w:proofErr w:type="gramStart"/>
      <w:r w:rsidRPr="00FA6A42">
        <w:t>obrona</w:t>
      </w:r>
      <w:proofErr w:type="gramEnd"/>
      <w:r w:rsidRPr="00FA6A42">
        <w:t xml:space="preserve"> z wyróżnieniem – 35 punktów,</w:t>
      </w:r>
    </w:p>
    <w:p w:rsidR="00FB59D8" w:rsidRPr="00FA6A42" w:rsidRDefault="00FB59D8" w:rsidP="00FB59D8">
      <w:pPr>
        <w:jc w:val="both"/>
      </w:pPr>
      <w:proofErr w:type="gramStart"/>
      <w:r w:rsidRPr="00FA6A42">
        <w:t>ocena</w:t>
      </w:r>
      <w:proofErr w:type="gramEnd"/>
      <w:r w:rsidRPr="00FA6A42">
        <w:t xml:space="preserve"> bardzo dobra – 30 punktów,</w:t>
      </w:r>
    </w:p>
    <w:p w:rsidR="00FB59D8" w:rsidRPr="00FA6A42" w:rsidRDefault="00FB59D8" w:rsidP="00FB59D8">
      <w:pPr>
        <w:jc w:val="both"/>
      </w:pPr>
      <w:proofErr w:type="gramStart"/>
      <w:r w:rsidRPr="00FA6A42">
        <w:t>ocena</w:t>
      </w:r>
      <w:proofErr w:type="gramEnd"/>
      <w:r w:rsidRPr="00FA6A42">
        <w:t xml:space="preserve"> dobra – 20 punktów,</w:t>
      </w:r>
    </w:p>
    <w:p w:rsidR="00FB59D8" w:rsidRPr="00FA6A42" w:rsidRDefault="00FB59D8" w:rsidP="00FB59D8">
      <w:pPr>
        <w:jc w:val="both"/>
      </w:pPr>
      <w:proofErr w:type="gramStart"/>
      <w:r w:rsidRPr="00FA6A42">
        <w:t>ocena</w:t>
      </w:r>
      <w:proofErr w:type="gramEnd"/>
      <w:r w:rsidRPr="00FA6A42">
        <w:t xml:space="preserve"> dostateczna – 5 punktów.</w:t>
      </w:r>
    </w:p>
    <w:p w:rsidR="00FB59D8" w:rsidRPr="00FA6A42" w:rsidRDefault="00FB59D8" w:rsidP="00FB59D8">
      <w:pPr>
        <w:ind w:left="360"/>
        <w:jc w:val="both"/>
      </w:pPr>
    </w:p>
    <w:p w:rsidR="00FB59D8" w:rsidRPr="00FA6A42" w:rsidRDefault="00FB59D8" w:rsidP="00FB59D8">
      <w:pPr>
        <w:jc w:val="both"/>
      </w:pPr>
      <w:r w:rsidRPr="00FA6A42">
        <w:t xml:space="preserve">Maksymalnie za dyplom ukończenia studiów lub pisemny test sprawdzający wiedzę z zakresu kulturoznawstwa oraz ocenę na dyplomie można zdobyć 70 punktów. Następnie kandydaci przystępują do sprawdzianu predyspozycji (rozmowy kwalifikacyjnej): </w:t>
      </w:r>
    </w:p>
    <w:p w:rsidR="00FB59D8" w:rsidRPr="00FA6A42" w:rsidRDefault="00FB59D8" w:rsidP="00FB59D8">
      <w:pPr>
        <w:jc w:val="both"/>
      </w:pPr>
      <w:r w:rsidRPr="00FA6A42">
        <w:t xml:space="preserve">Forma egzaminu: ustny </w:t>
      </w:r>
    </w:p>
    <w:p w:rsidR="00FB59D8" w:rsidRPr="00FA6A42" w:rsidRDefault="00FB59D8" w:rsidP="00FB59D8">
      <w:pPr>
        <w:jc w:val="both"/>
      </w:pPr>
      <w:r w:rsidRPr="00FA6A42">
        <w:t>Zagadnienia egzaminacyjne: Kandydat wybiera zakres tematyczny sprawdzianu predyspozycji (rozmowy kwalifikacyjnej) zgodny z charakterem wybranego przez siebie seminarium magisterskiego. Kandydat zgłasza listę lektur (minimum – trzy, maksimum – sześć), które będą stanowiły punkt wyjścia do rozmowy. Za sprawdzian predyspozycji (rozmowę kwalifikacyjną) można otrzymać maksymalnie 35 punktów.</w:t>
      </w:r>
    </w:p>
    <w:p w:rsidR="00FB59D8" w:rsidRPr="00FA6A42" w:rsidRDefault="00FB59D8" w:rsidP="00FB59D8">
      <w:pPr>
        <w:jc w:val="both"/>
        <w:rPr>
          <w:b/>
          <w:bCs/>
        </w:rPr>
      </w:pPr>
    </w:p>
    <w:p w:rsidR="00FB59D8" w:rsidRPr="00FA6A42" w:rsidRDefault="00FB59D8" w:rsidP="00FB59D8">
      <w:pPr>
        <w:spacing w:after="120"/>
        <w:jc w:val="both"/>
        <w:rPr>
          <w:b/>
        </w:rPr>
      </w:pPr>
      <w:proofErr w:type="gramStart"/>
      <w:r w:rsidRPr="00FA6A42">
        <w:rPr>
          <w:b/>
        </w:rPr>
        <w:t>b)</w:t>
      </w:r>
      <w:r>
        <w:rPr>
          <w:b/>
        </w:rPr>
        <w:t xml:space="preserve"> </w:t>
      </w:r>
      <w:r w:rsidRPr="00FA6A42">
        <w:rPr>
          <w:b/>
        </w:rPr>
        <w:t xml:space="preserve"> Kandydaci</w:t>
      </w:r>
      <w:proofErr w:type="gramEnd"/>
      <w:r w:rsidRPr="00FA6A42">
        <w:rPr>
          <w:b/>
        </w:rPr>
        <w:t xml:space="preserve"> z dyplomem zagranicznym </w:t>
      </w:r>
    </w:p>
    <w:p w:rsidR="00FB59D8" w:rsidRPr="00FA6A42" w:rsidRDefault="00FB59D8" w:rsidP="00FB59D8">
      <w:pPr>
        <w:jc w:val="both"/>
      </w:pPr>
      <w:r w:rsidRPr="00FA6A42">
        <w:t>Limit miejsc: 2</w:t>
      </w:r>
    </w:p>
    <w:p w:rsidR="00FB59D8" w:rsidRPr="00FA6A42" w:rsidRDefault="00FB59D8" w:rsidP="00FB59D8">
      <w:pPr>
        <w:spacing w:before="40"/>
        <w:jc w:val="both"/>
      </w:pPr>
      <w:r w:rsidRPr="00FA6A42">
        <w:t>Forma egzaminu</w:t>
      </w:r>
      <w:r w:rsidRPr="00FA6A42">
        <w:rPr>
          <w:i/>
        </w:rPr>
        <w:t xml:space="preserve">: </w:t>
      </w:r>
      <w:r w:rsidRPr="00FA6A42">
        <w:t>ustny</w:t>
      </w:r>
    </w:p>
    <w:p w:rsidR="00FB59D8" w:rsidRPr="00FA6A42" w:rsidRDefault="00FB59D8" w:rsidP="00FB59D8">
      <w:pPr>
        <w:jc w:val="both"/>
      </w:pPr>
      <w:r w:rsidRPr="00FA6A42">
        <w:t>Zagadnienia egzaminacyjne: Kandydaci, którzy legitymują się dyplomem uzyskanym za granicą</w:t>
      </w:r>
      <w:r w:rsidRPr="00FA6A42">
        <w:rPr>
          <w:rFonts w:eastAsia="Arial Unicode MS"/>
        </w:rPr>
        <w:t xml:space="preserve"> (zarówno obywatele polscy, jak i cudzoziemcy), podlegają postępowaniu kwalifikacyjnemu według tych samych zasad, co kandydaci legitymujący się dyplomem ukończenia studiów wyższych na polskiej uczelni. Jeśli kandydat nie posiada dyplomu pokrewnego kierunku, wówczas przystępuje do </w:t>
      </w:r>
      <w:r w:rsidRPr="00FA6A42">
        <w:t>pisemnego testu sprawdzającego wiedzę z zakresu kulturoznawstwa. Następnie kandydaci, którzy zaliczą test, przechodzą do ustnego sprawdzianu predyspozycji (rozmowy kwalifikacyjnej). Kandydat wybiera zakres tematyczny sprawdzianu predyspozycji (roz</w:t>
      </w:r>
      <w:r>
        <w:t>mowy kwalifikacyjnej), zgodny z </w:t>
      </w:r>
      <w:r w:rsidRPr="00FA6A42">
        <w:t xml:space="preserve">charakterem wybranego przez siebie seminarium magisterskiego. Kandydat zgłasza listę lektur (minimum – trzy, maksimum – sześć), które będą stanowiły punkt wyjścia do rozmowy. Za sprawdzian predyspozycji (rozmowę kwalifikacyjną) można otrzymać maksymalnie 35 punktów. </w:t>
      </w:r>
    </w:p>
    <w:p w:rsidR="00FB59D8" w:rsidRPr="00FA6A42" w:rsidRDefault="00FB59D8" w:rsidP="00FB59D8"/>
    <w:p w:rsidR="00FB59D8" w:rsidRPr="00FA6A42" w:rsidRDefault="00FB59D8" w:rsidP="00FB59D8">
      <w:pPr>
        <w:pStyle w:val="Styl2"/>
        <w:rPr>
          <w:szCs w:val="22"/>
        </w:rPr>
      </w:pPr>
      <w:bookmarkStart w:id="55" w:name="_Toc283194060"/>
      <w:r w:rsidRPr="00FA6A42">
        <w:rPr>
          <w:szCs w:val="22"/>
        </w:rPr>
        <w:t xml:space="preserve">1.4 Kierunek studiów: kierunek unikatowy </w:t>
      </w:r>
      <w:proofErr w:type="spellStart"/>
      <w:r w:rsidRPr="00FA6A42">
        <w:rPr>
          <w:szCs w:val="22"/>
        </w:rPr>
        <w:t>Artes</w:t>
      </w:r>
      <w:proofErr w:type="spellEnd"/>
      <w:r w:rsidRPr="00FA6A42">
        <w:rPr>
          <w:szCs w:val="22"/>
        </w:rPr>
        <w:t xml:space="preserve"> </w:t>
      </w:r>
      <w:proofErr w:type="spellStart"/>
      <w:r w:rsidRPr="00FA6A42">
        <w:rPr>
          <w:szCs w:val="22"/>
        </w:rPr>
        <w:t>Liberales</w:t>
      </w:r>
      <w:bookmarkEnd w:id="55"/>
      <w:proofErr w:type="spellEnd"/>
    </w:p>
    <w:p w:rsidR="00FB59D8" w:rsidRPr="00FA6A42" w:rsidRDefault="00FB59D8" w:rsidP="00FB59D8">
      <w:pPr>
        <w:pStyle w:val="Styl3"/>
        <w:rPr>
          <w:szCs w:val="20"/>
        </w:rPr>
      </w:pPr>
      <w:bookmarkStart w:id="56" w:name="_Toc283194061"/>
      <w:r w:rsidRPr="00FA6A42">
        <w:rPr>
          <w:szCs w:val="20"/>
        </w:rPr>
        <w:t>Rodzaj studiów: pierwszego stopnia</w:t>
      </w:r>
      <w:bookmarkEnd w:id="56"/>
      <w:r w:rsidRPr="00FA6A42">
        <w:rPr>
          <w:szCs w:val="20"/>
        </w:rPr>
        <w:t xml:space="preserve"> </w:t>
      </w:r>
    </w:p>
    <w:p w:rsidR="00FB59D8" w:rsidRPr="00FA6A42" w:rsidRDefault="00FB59D8" w:rsidP="00FB59D8">
      <w:pPr>
        <w:pStyle w:val="Styl3"/>
        <w:rPr>
          <w:szCs w:val="20"/>
        </w:rPr>
      </w:pPr>
      <w:bookmarkStart w:id="57" w:name="_Toc283194062"/>
      <w:r w:rsidRPr="00FA6A42">
        <w:rPr>
          <w:szCs w:val="20"/>
        </w:rPr>
        <w:t>Forma studiów: stacjonarne</w:t>
      </w:r>
      <w:bookmarkEnd w:id="57"/>
    </w:p>
    <w:p w:rsidR="00FB59D8" w:rsidRPr="00FA6A42" w:rsidRDefault="00FB59D8" w:rsidP="00FB59D8">
      <w:pPr>
        <w:tabs>
          <w:tab w:val="num" w:pos="0"/>
        </w:tabs>
        <w:jc w:val="both"/>
        <w:rPr>
          <w:b/>
          <w:i/>
        </w:rPr>
      </w:pPr>
      <w:r w:rsidRPr="00FA6A42">
        <w:rPr>
          <w:b/>
        </w:rPr>
        <w:t>Czas trwania: 2 lata</w:t>
      </w:r>
    </w:p>
    <w:p w:rsidR="00FB59D8" w:rsidRPr="00FA6A42" w:rsidRDefault="00FB59D8" w:rsidP="00FB59D8">
      <w:pPr>
        <w:tabs>
          <w:tab w:val="num" w:pos="0"/>
        </w:tabs>
        <w:jc w:val="both"/>
        <w:rPr>
          <w:b/>
          <w:i/>
        </w:rPr>
      </w:pPr>
      <w:r w:rsidRPr="00FA6A42">
        <w:rPr>
          <w:b/>
        </w:rPr>
        <w:t>Limit miejsc: 25</w:t>
      </w:r>
    </w:p>
    <w:p w:rsidR="00FB59D8" w:rsidRPr="00FA6A42" w:rsidRDefault="00FB59D8" w:rsidP="00FB59D8">
      <w:pPr>
        <w:tabs>
          <w:tab w:val="num" w:pos="360"/>
        </w:tabs>
        <w:ind w:left="360" w:hanging="360"/>
        <w:jc w:val="both"/>
        <w:rPr>
          <w:b/>
        </w:rPr>
      </w:pPr>
    </w:p>
    <w:p w:rsidR="00FB59D8" w:rsidRPr="00FA6A42" w:rsidRDefault="00FB59D8" w:rsidP="00FB59D8">
      <w:pPr>
        <w:numPr>
          <w:ilvl w:val="0"/>
          <w:numId w:val="5"/>
        </w:numPr>
        <w:ind w:left="360"/>
        <w:jc w:val="both"/>
        <w:rPr>
          <w:b/>
        </w:rPr>
      </w:pPr>
      <w:r w:rsidRPr="00FA6A42">
        <w:rPr>
          <w:b/>
        </w:rPr>
        <w:t xml:space="preserve">Zasady kwalifikacji  </w:t>
      </w:r>
    </w:p>
    <w:p w:rsidR="00FB59D8" w:rsidRPr="00FA6A42" w:rsidRDefault="00FB59D8" w:rsidP="00FB59D8">
      <w:pPr>
        <w:pStyle w:val="NormalnyWeb"/>
        <w:rPr>
          <w:bCs w:val="0"/>
          <w:sz w:val="20"/>
          <w:szCs w:val="20"/>
        </w:rPr>
      </w:pPr>
    </w:p>
    <w:p w:rsidR="00FB59D8" w:rsidRPr="00FA6A42" w:rsidRDefault="00FB59D8" w:rsidP="00FB59D8">
      <w:pPr>
        <w:pStyle w:val="NormalnyWeb"/>
        <w:rPr>
          <w:b w:val="0"/>
          <w:bCs w:val="0"/>
          <w:sz w:val="20"/>
          <w:szCs w:val="20"/>
        </w:rPr>
      </w:pPr>
      <w:r w:rsidRPr="00FA6A42">
        <w:rPr>
          <w:b w:val="0"/>
          <w:bCs w:val="0"/>
          <w:sz w:val="20"/>
          <w:szCs w:val="20"/>
        </w:rPr>
        <w:t xml:space="preserve">O </w:t>
      </w:r>
      <w:r w:rsidRPr="00FA6A42">
        <w:rPr>
          <w:b w:val="0"/>
          <w:sz w:val="20"/>
          <w:szCs w:val="20"/>
        </w:rPr>
        <w:t>studia</w:t>
      </w:r>
      <w:r w:rsidRPr="00FA6A42">
        <w:rPr>
          <w:b w:val="0"/>
          <w:bCs w:val="0"/>
          <w:sz w:val="20"/>
          <w:szCs w:val="20"/>
        </w:rPr>
        <w:t xml:space="preserve"> w Kolegium </w:t>
      </w:r>
      <w:proofErr w:type="spellStart"/>
      <w:r w:rsidRPr="00FA6A42">
        <w:rPr>
          <w:b w:val="0"/>
          <w:bCs w:val="0"/>
          <w:sz w:val="20"/>
          <w:szCs w:val="20"/>
        </w:rPr>
        <w:t>Artes</w:t>
      </w:r>
      <w:proofErr w:type="spellEnd"/>
      <w:r w:rsidRPr="00FA6A42">
        <w:rPr>
          <w:b w:val="0"/>
          <w:bCs w:val="0"/>
          <w:sz w:val="20"/>
          <w:szCs w:val="20"/>
        </w:rPr>
        <w:t xml:space="preserve"> </w:t>
      </w:r>
      <w:proofErr w:type="spellStart"/>
      <w:r w:rsidRPr="00FA6A42">
        <w:rPr>
          <w:b w:val="0"/>
          <w:bCs w:val="0"/>
          <w:sz w:val="20"/>
          <w:szCs w:val="20"/>
        </w:rPr>
        <w:t>Liberales</w:t>
      </w:r>
      <w:proofErr w:type="spellEnd"/>
      <w:r w:rsidRPr="00FA6A42">
        <w:rPr>
          <w:b w:val="0"/>
          <w:bCs w:val="0"/>
          <w:sz w:val="20"/>
          <w:szCs w:val="20"/>
        </w:rPr>
        <w:t xml:space="preserve"> mogą ubiegać się </w:t>
      </w:r>
      <w:r w:rsidR="00B33246">
        <w:rPr>
          <w:b w:val="0"/>
          <w:bCs w:val="0"/>
          <w:sz w:val="20"/>
          <w:szCs w:val="20"/>
        </w:rPr>
        <w:t xml:space="preserve">wszyscy </w:t>
      </w:r>
      <w:r w:rsidRPr="00FA6A42">
        <w:rPr>
          <w:b w:val="0"/>
          <w:bCs w:val="0"/>
          <w:sz w:val="20"/>
          <w:szCs w:val="20"/>
        </w:rPr>
        <w:t>studenci Uniwersytetu W</w:t>
      </w:r>
      <w:r w:rsidR="00B33246">
        <w:rPr>
          <w:b w:val="0"/>
          <w:bCs w:val="0"/>
          <w:sz w:val="20"/>
          <w:szCs w:val="20"/>
        </w:rPr>
        <w:t>arszawskiego, którzy w roku 2012</w:t>
      </w:r>
      <w:r w:rsidRPr="00FA6A42">
        <w:rPr>
          <w:b w:val="0"/>
          <w:bCs w:val="0"/>
          <w:sz w:val="20"/>
          <w:szCs w:val="20"/>
        </w:rPr>
        <w:t xml:space="preserve"> ukończyli I lub II rok studiów i zaliczyli ostatni rok nauki ze średnią powyżej 4,2.</w:t>
      </w:r>
    </w:p>
    <w:p w:rsidR="00FB59D8" w:rsidRPr="00FA6A42" w:rsidRDefault="00FB59D8" w:rsidP="00FB59D8">
      <w:pPr>
        <w:jc w:val="both"/>
      </w:pPr>
    </w:p>
    <w:p w:rsidR="00FB59D8" w:rsidRPr="00FA6A42" w:rsidRDefault="00FB59D8" w:rsidP="00FB59D8">
      <w:pPr>
        <w:pStyle w:val="Tekstpodstawowywcity2"/>
        <w:spacing w:after="0" w:line="240" w:lineRule="auto"/>
        <w:ind w:left="0"/>
        <w:jc w:val="both"/>
      </w:pPr>
      <w:r w:rsidRPr="00FA6A42">
        <w:t>O przyjęciu na studia decyduje wynik rozmowy kompetencyjnej, w</w:t>
      </w:r>
      <w:r>
        <w:t>yznaczający miejsce kandydata w </w:t>
      </w:r>
      <w:r w:rsidRPr="00FA6A42">
        <w:t xml:space="preserve">rankingu. Celem rozmowy jest rozpoznanie zainteresowań i zdolności kandydata do studiów interdyscyplinarnych. O jej tematyce decydują sami kandydaci, zgłaszając wcześniej dwa tematy wychodzące poza program ich dotychczasowych studiów; komisja, złożona z wykładowców różnych wydziałów UW, wybiera jeden z nich. Tematy powinny mieć charakter interdyscyplinarny, ale mieścić się w ramach specjalizacji prowadzonych na kierunku </w:t>
      </w:r>
      <w:proofErr w:type="spellStart"/>
      <w:r w:rsidRPr="00FA6A42">
        <w:t>Art</w:t>
      </w:r>
      <w:r>
        <w:t>es</w:t>
      </w:r>
      <w:proofErr w:type="spellEnd"/>
      <w:r>
        <w:t xml:space="preserve"> </w:t>
      </w:r>
      <w:proofErr w:type="spellStart"/>
      <w:r>
        <w:t>Liberales</w:t>
      </w:r>
      <w:proofErr w:type="spellEnd"/>
      <w:r>
        <w:t xml:space="preserve">, czyli „Człowiek </w:t>
      </w:r>
      <w:r>
        <w:lastRenderedPageBreak/>
        <w:t>w </w:t>
      </w:r>
      <w:r w:rsidRPr="00FA6A42">
        <w:t xml:space="preserve">społeczeństwie” i „Człowiek w kulturze”. Kandydaci przesyłają proponowane tematy na elektroniczny adres Kolegium nie później niż 14 dni przed sprawdzianem. </w:t>
      </w:r>
      <w:r>
        <w:t>Sprawdzian odbędzie się w </w:t>
      </w:r>
      <w:r w:rsidRPr="00FA6A42">
        <w:t>drugiej połowie września.</w:t>
      </w:r>
    </w:p>
    <w:p w:rsidR="00FB59D8" w:rsidRPr="00FA6A42" w:rsidRDefault="00FB59D8" w:rsidP="00FB59D8">
      <w:pPr>
        <w:jc w:val="both"/>
        <w:rPr>
          <w:b/>
        </w:rPr>
      </w:pPr>
    </w:p>
    <w:p w:rsidR="00FB59D8" w:rsidRPr="00FA6A42" w:rsidRDefault="00FB59D8" w:rsidP="00FB59D8">
      <w:pPr>
        <w:pStyle w:val="Styl2"/>
        <w:rPr>
          <w:i/>
        </w:rPr>
      </w:pPr>
      <w:bookmarkStart w:id="58" w:name="_Toc283194063"/>
      <w:r w:rsidRPr="00FA6A42">
        <w:t xml:space="preserve">1.5 Kierunek studiów: kierunek unikatowy </w:t>
      </w:r>
      <w:proofErr w:type="spellStart"/>
      <w:r w:rsidRPr="00FA6A42">
        <w:t>Artes</w:t>
      </w:r>
      <w:proofErr w:type="spellEnd"/>
      <w:r w:rsidRPr="00FA6A42">
        <w:t xml:space="preserve"> </w:t>
      </w:r>
      <w:proofErr w:type="spellStart"/>
      <w:r w:rsidRPr="00FA6A42">
        <w:t>Liberales</w:t>
      </w:r>
      <w:bookmarkEnd w:id="58"/>
      <w:proofErr w:type="spellEnd"/>
    </w:p>
    <w:p w:rsidR="00FB59D8" w:rsidRPr="00FA6A42" w:rsidRDefault="00FB59D8" w:rsidP="00FB59D8">
      <w:pPr>
        <w:pStyle w:val="Styl3"/>
        <w:rPr>
          <w:szCs w:val="20"/>
        </w:rPr>
      </w:pPr>
      <w:bookmarkStart w:id="59" w:name="_Toc283194064"/>
      <w:r w:rsidRPr="00FA6A42">
        <w:rPr>
          <w:szCs w:val="20"/>
        </w:rPr>
        <w:t>Rodzaj studiów: drugiego stopnia</w:t>
      </w:r>
      <w:bookmarkEnd w:id="59"/>
    </w:p>
    <w:p w:rsidR="00FB59D8" w:rsidRPr="00FA6A42" w:rsidRDefault="00FB59D8" w:rsidP="00FB59D8">
      <w:pPr>
        <w:pStyle w:val="Styl3"/>
        <w:rPr>
          <w:szCs w:val="20"/>
        </w:rPr>
      </w:pPr>
      <w:bookmarkStart w:id="60" w:name="_Toc283194065"/>
      <w:r w:rsidRPr="00FA6A42">
        <w:rPr>
          <w:szCs w:val="20"/>
        </w:rPr>
        <w:t>Forma studiów: stacjonarne</w:t>
      </w:r>
      <w:bookmarkEnd w:id="60"/>
    </w:p>
    <w:p w:rsidR="00FB59D8" w:rsidRPr="00FA6A42" w:rsidRDefault="00FB59D8" w:rsidP="00FB59D8">
      <w:pPr>
        <w:tabs>
          <w:tab w:val="num" w:pos="0"/>
        </w:tabs>
        <w:jc w:val="both"/>
        <w:rPr>
          <w:b/>
          <w:i/>
        </w:rPr>
      </w:pPr>
      <w:r w:rsidRPr="00FA6A42">
        <w:rPr>
          <w:b/>
        </w:rPr>
        <w:t>Czas trwania: 2 lata</w:t>
      </w:r>
    </w:p>
    <w:p w:rsidR="00FB59D8" w:rsidRPr="00FA6A42" w:rsidRDefault="00FB59D8" w:rsidP="00FB59D8">
      <w:pPr>
        <w:tabs>
          <w:tab w:val="num" w:pos="0"/>
        </w:tabs>
        <w:jc w:val="both"/>
        <w:rPr>
          <w:b/>
          <w:i/>
        </w:rPr>
      </w:pPr>
      <w:r w:rsidRPr="00FA6A42">
        <w:rPr>
          <w:b/>
        </w:rPr>
        <w:t xml:space="preserve">Limit miejsc: 25 </w:t>
      </w:r>
    </w:p>
    <w:p w:rsidR="00FB59D8" w:rsidRPr="00FA6A42" w:rsidRDefault="00FB59D8" w:rsidP="00FB59D8">
      <w:pPr>
        <w:tabs>
          <w:tab w:val="num" w:pos="360"/>
        </w:tabs>
        <w:jc w:val="both"/>
        <w:rPr>
          <w:b/>
        </w:rPr>
      </w:pPr>
    </w:p>
    <w:p w:rsidR="00FB59D8" w:rsidRPr="00FA6A42" w:rsidRDefault="00FB59D8" w:rsidP="00FB59D8">
      <w:pPr>
        <w:numPr>
          <w:ilvl w:val="0"/>
          <w:numId w:val="6"/>
        </w:numPr>
        <w:ind w:left="360"/>
        <w:jc w:val="both"/>
        <w:rPr>
          <w:b/>
        </w:rPr>
      </w:pPr>
      <w:r w:rsidRPr="00FA6A42">
        <w:rPr>
          <w:b/>
        </w:rPr>
        <w:t>Zasady kwalifikacji</w:t>
      </w:r>
    </w:p>
    <w:p w:rsidR="00FB59D8" w:rsidRPr="00FA6A42" w:rsidRDefault="00FB59D8" w:rsidP="00FB59D8">
      <w:pPr>
        <w:pStyle w:val="NormalnyWeb"/>
        <w:rPr>
          <w:sz w:val="20"/>
          <w:szCs w:val="20"/>
        </w:rPr>
      </w:pPr>
    </w:p>
    <w:p w:rsidR="00FB59D8" w:rsidRPr="00FA6A42" w:rsidRDefault="00FB59D8" w:rsidP="00FB59D8">
      <w:pPr>
        <w:pStyle w:val="NormalnyWeb"/>
        <w:rPr>
          <w:b w:val="0"/>
          <w:sz w:val="20"/>
          <w:szCs w:val="20"/>
        </w:rPr>
      </w:pPr>
      <w:r w:rsidRPr="00FA6A42">
        <w:rPr>
          <w:b w:val="0"/>
          <w:sz w:val="20"/>
          <w:szCs w:val="20"/>
        </w:rPr>
        <w:t>O przyjęcie na pierwszy rok studiów II stopnia mogą się ubiegać osoby, które uzyskały dyplom licencjata, magistra, inżyniera lub równorzędny.</w:t>
      </w:r>
    </w:p>
    <w:p w:rsidR="00FB59D8" w:rsidRPr="00FA6A42" w:rsidRDefault="00FB59D8" w:rsidP="00FB59D8">
      <w:pPr>
        <w:pStyle w:val="NormalnyWeb"/>
        <w:rPr>
          <w:sz w:val="20"/>
          <w:szCs w:val="20"/>
        </w:rPr>
      </w:pPr>
    </w:p>
    <w:p w:rsidR="00FB59D8" w:rsidRPr="00FA6A42" w:rsidRDefault="00FB59D8" w:rsidP="00FB59D8">
      <w:pPr>
        <w:numPr>
          <w:ilvl w:val="0"/>
          <w:numId w:val="4"/>
        </w:numPr>
        <w:tabs>
          <w:tab w:val="left" w:pos="9937"/>
        </w:tabs>
        <w:ind w:left="357" w:hanging="357"/>
        <w:jc w:val="both"/>
      </w:pPr>
      <w:r w:rsidRPr="00FA6A42">
        <w:t xml:space="preserve">Kandydaci legitymujący się tytułem zawodowym licencjata, będący absolwentami Kolegium </w:t>
      </w:r>
      <w:proofErr w:type="spellStart"/>
      <w:r w:rsidRPr="00FA6A42">
        <w:t>Artes</w:t>
      </w:r>
      <w:proofErr w:type="spellEnd"/>
      <w:r w:rsidRPr="00FA6A42">
        <w:t xml:space="preserve"> </w:t>
      </w:r>
      <w:proofErr w:type="spellStart"/>
      <w:r w:rsidRPr="00FA6A42">
        <w:t>Liberales</w:t>
      </w:r>
      <w:proofErr w:type="spellEnd"/>
      <w:r w:rsidRPr="00FA6A42">
        <w:t xml:space="preserve"> UW, Kolegium MISH UW lub innych kolegiów MISH w Polsce przechodzą postępowanie kwalifikacyjne polegające na konkursie ocen na dyplomie ukończenia studiów.</w:t>
      </w:r>
    </w:p>
    <w:p w:rsidR="00FB59D8" w:rsidRPr="00FA6A42" w:rsidRDefault="00FB59D8" w:rsidP="00FB59D8">
      <w:pPr>
        <w:tabs>
          <w:tab w:val="left" w:pos="9937"/>
        </w:tabs>
        <w:jc w:val="both"/>
      </w:pPr>
    </w:p>
    <w:p w:rsidR="00FB59D8" w:rsidRPr="00FA6A42" w:rsidRDefault="00FB59D8" w:rsidP="00FB59D8">
      <w:pPr>
        <w:numPr>
          <w:ilvl w:val="0"/>
          <w:numId w:val="4"/>
        </w:numPr>
        <w:tabs>
          <w:tab w:val="left" w:pos="9937"/>
        </w:tabs>
        <w:jc w:val="both"/>
      </w:pPr>
      <w:r w:rsidRPr="00FA6A42">
        <w:t xml:space="preserve">Pozostali kandydaci (posiadający dyplom licencjata, magistra, inżyniera lub równorzędny) przechodzą postępowanie kwalifikacyjne składające się z konkursu ocen na dyplomie oraz sprawdzianu predyspozycji (rozmowa kwalifikacyjna). </w:t>
      </w:r>
    </w:p>
    <w:p w:rsidR="00FB59D8" w:rsidRPr="00FA6A42" w:rsidRDefault="00FB59D8" w:rsidP="00FB59D8">
      <w:pPr>
        <w:tabs>
          <w:tab w:val="left" w:pos="9937"/>
        </w:tabs>
        <w:jc w:val="both"/>
      </w:pPr>
    </w:p>
    <w:p w:rsidR="00FB59D8" w:rsidRPr="00FA6A42" w:rsidRDefault="00FB59D8" w:rsidP="00FB59D8">
      <w:pPr>
        <w:numPr>
          <w:ilvl w:val="0"/>
          <w:numId w:val="4"/>
        </w:numPr>
        <w:tabs>
          <w:tab w:val="left" w:pos="9937"/>
        </w:tabs>
        <w:jc w:val="both"/>
      </w:pPr>
      <w:r w:rsidRPr="00FA6A42">
        <w:t xml:space="preserve">Kandydaci wymienieni w pkt. 1 z konkursu ocen na dyplomie ukończenia studiów licencjackich mogą otrzymać maksymalnie 70 pkt. </w:t>
      </w:r>
    </w:p>
    <w:p w:rsidR="00FB59D8" w:rsidRPr="00FA6A42" w:rsidRDefault="00FB59D8" w:rsidP="00FB59D8">
      <w:pPr>
        <w:tabs>
          <w:tab w:val="left" w:pos="9937"/>
        </w:tabs>
        <w:ind w:left="360"/>
        <w:jc w:val="both"/>
      </w:pPr>
    </w:p>
    <w:p w:rsidR="00FB59D8" w:rsidRPr="00FA6A42" w:rsidRDefault="00FB59D8" w:rsidP="00FB59D8">
      <w:pPr>
        <w:tabs>
          <w:tab w:val="left" w:pos="9937"/>
        </w:tabs>
        <w:ind w:left="360"/>
        <w:jc w:val="both"/>
      </w:pPr>
      <w:r w:rsidRPr="00FA6A42">
        <w:t>Zasada przeliczania ocen na dyplomie licencjackim jest następująca:</w:t>
      </w:r>
    </w:p>
    <w:p w:rsidR="00FB59D8" w:rsidRPr="00FA6A42" w:rsidRDefault="00FB59D8" w:rsidP="00FB59D8">
      <w:pPr>
        <w:tabs>
          <w:tab w:val="left" w:pos="9937"/>
        </w:tabs>
        <w:ind w:left="360"/>
        <w:jc w:val="both"/>
      </w:pPr>
      <w:proofErr w:type="gramStart"/>
      <w:r w:rsidRPr="00FA6A42">
        <w:t>ocena</w:t>
      </w:r>
      <w:proofErr w:type="gramEnd"/>
      <w:r w:rsidRPr="00FA6A42">
        <w:t xml:space="preserve"> bardzo dobry z wyróżnieniem – 70 punktów,</w:t>
      </w:r>
    </w:p>
    <w:p w:rsidR="00FB59D8" w:rsidRPr="00FA6A42" w:rsidRDefault="00FB59D8" w:rsidP="00FB59D8">
      <w:pPr>
        <w:tabs>
          <w:tab w:val="left" w:pos="9937"/>
        </w:tabs>
        <w:ind w:left="360"/>
        <w:jc w:val="both"/>
      </w:pPr>
      <w:proofErr w:type="gramStart"/>
      <w:r w:rsidRPr="00FA6A42">
        <w:t>ocena</w:t>
      </w:r>
      <w:proofErr w:type="gramEnd"/>
      <w:r w:rsidRPr="00FA6A42">
        <w:t xml:space="preserve"> bardzo dobry – 60 punktów,</w:t>
      </w:r>
    </w:p>
    <w:p w:rsidR="00FB59D8" w:rsidRPr="00FA6A42" w:rsidRDefault="00FB59D8" w:rsidP="00FB59D8">
      <w:pPr>
        <w:tabs>
          <w:tab w:val="left" w:pos="9937"/>
        </w:tabs>
        <w:ind w:left="360"/>
        <w:jc w:val="both"/>
      </w:pPr>
      <w:proofErr w:type="gramStart"/>
      <w:r w:rsidRPr="00FA6A42">
        <w:t>ocena</w:t>
      </w:r>
      <w:proofErr w:type="gramEnd"/>
      <w:r w:rsidRPr="00FA6A42">
        <w:t xml:space="preserve"> dobry – 40 punktów,</w:t>
      </w:r>
    </w:p>
    <w:p w:rsidR="00FB59D8" w:rsidRPr="00FA6A42" w:rsidRDefault="00FB59D8" w:rsidP="00FB59D8">
      <w:pPr>
        <w:tabs>
          <w:tab w:val="left" w:pos="9937"/>
        </w:tabs>
        <w:ind w:left="360"/>
        <w:jc w:val="both"/>
      </w:pPr>
      <w:proofErr w:type="gramStart"/>
      <w:r w:rsidRPr="00FA6A42">
        <w:t>ocena</w:t>
      </w:r>
      <w:proofErr w:type="gramEnd"/>
      <w:r w:rsidRPr="00FA6A42">
        <w:t xml:space="preserve"> dostateczny – 20 punktów.</w:t>
      </w:r>
    </w:p>
    <w:p w:rsidR="00FB59D8" w:rsidRPr="00FA6A42" w:rsidRDefault="00FB59D8" w:rsidP="00FB59D8">
      <w:pPr>
        <w:tabs>
          <w:tab w:val="left" w:pos="9937"/>
        </w:tabs>
        <w:ind w:left="360"/>
        <w:jc w:val="both"/>
      </w:pPr>
    </w:p>
    <w:p w:rsidR="00FB59D8" w:rsidRPr="00FA6A42" w:rsidRDefault="00FB59D8" w:rsidP="00FB59D8">
      <w:pPr>
        <w:numPr>
          <w:ilvl w:val="0"/>
          <w:numId w:val="4"/>
        </w:numPr>
        <w:tabs>
          <w:tab w:val="left" w:pos="9937"/>
        </w:tabs>
        <w:jc w:val="both"/>
      </w:pPr>
      <w:r w:rsidRPr="00FA6A42">
        <w:t>Kandydaci wymienieni w pkt. 2 z konkursu ocen na dyplomie ukończenia studiów oraz sprawdzianu predyspozycji (rozmowa kompetencyjna) mogą otrzymać maksymalnie 70 punktów, przy czym:</w:t>
      </w:r>
    </w:p>
    <w:p w:rsidR="00FB59D8" w:rsidRPr="00FA6A42" w:rsidRDefault="00FB59D8" w:rsidP="00FB59D8">
      <w:pPr>
        <w:numPr>
          <w:ilvl w:val="0"/>
          <w:numId w:val="3"/>
        </w:numPr>
        <w:tabs>
          <w:tab w:val="clear" w:pos="720"/>
          <w:tab w:val="num" w:pos="1080"/>
          <w:tab w:val="left" w:pos="9937"/>
        </w:tabs>
        <w:ind w:firstLine="0"/>
        <w:jc w:val="both"/>
      </w:pPr>
      <w:proofErr w:type="gramStart"/>
      <w:r w:rsidRPr="00FA6A42">
        <w:t>z</w:t>
      </w:r>
      <w:proofErr w:type="gramEnd"/>
      <w:r w:rsidRPr="00FA6A42">
        <w:t xml:space="preserve"> konkursu ocen na dyplomie – maksymalnie 35 punktów</w:t>
      </w:r>
    </w:p>
    <w:p w:rsidR="00FB59D8" w:rsidRPr="00FA6A42" w:rsidRDefault="00FB59D8" w:rsidP="00FB59D8">
      <w:pPr>
        <w:numPr>
          <w:ilvl w:val="0"/>
          <w:numId w:val="3"/>
        </w:numPr>
        <w:tabs>
          <w:tab w:val="clear" w:pos="720"/>
          <w:tab w:val="num" w:pos="1080"/>
          <w:tab w:val="left" w:pos="9937"/>
        </w:tabs>
        <w:ind w:firstLine="0"/>
        <w:jc w:val="both"/>
      </w:pPr>
      <w:proofErr w:type="gramStart"/>
      <w:r w:rsidRPr="00FA6A42">
        <w:t>ze</w:t>
      </w:r>
      <w:proofErr w:type="gramEnd"/>
      <w:r w:rsidRPr="00FA6A42">
        <w:t xml:space="preserve"> sprawdzianu predyspozycji – maksymalnie 35 punktów.</w:t>
      </w:r>
    </w:p>
    <w:p w:rsidR="00FB59D8" w:rsidRPr="00FA6A42" w:rsidRDefault="00FB59D8" w:rsidP="00FB59D8">
      <w:pPr>
        <w:tabs>
          <w:tab w:val="left" w:pos="9937"/>
        </w:tabs>
        <w:jc w:val="both"/>
        <w:rPr>
          <w:u w:val="single"/>
        </w:rPr>
      </w:pPr>
    </w:p>
    <w:p w:rsidR="00FB59D8" w:rsidRPr="00FA6A42" w:rsidRDefault="00FB59D8" w:rsidP="00FB59D8">
      <w:pPr>
        <w:tabs>
          <w:tab w:val="left" w:pos="9937"/>
        </w:tabs>
        <w:jc w:val="both"/>
        <w:rPr>
          <w:b/>
        </w:rPr>
      </w:pPr>
      <w:r w:rsidRPr="00FA6A42">
        <w:rPr>
          <w:b/>
        </w:rPr>
        <w:t>Zasada przeliczania ocen na dyplomie jest następująca:</w:t>
      </w:r>
    </w:p>
    <w:p w:rsidR="00FB59D8" w:rsidRPr="00FA6A42" w:rsidRDefault="00FB59D8" w:rsidP="00FB59D8">
      <w:pPr>
        <w:tabs>
          <w:tab w:val="left" w:pos="9937"/>
        </w:tabs>
        <w:jc w:val="both"/>
      </w:pPr>
      <w:proofErr w:type="gramStart"/>
      <w:r w:rsidRPr="00FA6A42">
        <w:t>ocena</w:t>
      </w:r>
      <w:proofErr w:type="gramEnd"/>
      <w:r w:rsidRPr="00FA6A42">
        <w:t xml:space="preserve"> bardzo dobry z wyróżnieniem – 35 punktów,</w:t>
      </w:r>
    </w:p>
    <w:p w:rsidR="00FB59D8" w:rsidRPr="00FA6A42" w:rsidRDefault="00FB59D8" w:rsidP="00FB59D8">
      <w:pPr>
        <w:tabs>
          <w:tab w:val="left" w:pos="9937"/>
        </w:tabs>
        <w:jc w:val="both"/>
      </w:pPr>
      <w:proofErr w:type="gramStart"/>
      <w:r w:rsidRPr="00FA6A42">
        <w:t>ocena</w:t>
      </w:r>
      <w:proofErr w:type="gramEnd"/>
      <w:r w:rsidRPr="00FA6A42">
        <w:t xml:space="preserve"> bardzo dobry – 30 punktów,</w:t>
      </w:r>
    </w:p>
    <w:p w:rsidR="00FB59D8" w:rsidRPr="00FA6A42" w:rsidRDefault="00FB59D8" w:rsidP="00FB59D8">
      <w:pPr>
        <w:tabs>
          <w:tab w:val="left" w:pos="9937"/>
        </w:tabs>
        <w:jc w:val="both"/>
      </w:pPr>
      <w:proofErr w:type="gramStart"/>
      <w:r w:rsidRPr="00FA6A42">
        <w:t>ocena</w:t>
      </w:r>
      <w:proofErr w:type="gramEnd"/>
      <w:r w:rsidRPr="00FA6A42">
        <w:t xml:space="preserve"> dobry – 20 punktów,</w:t>
      </w:r>
    </w:p>
    <w:p w:rsidR="00FB59D8" w:rsidRPr="00FA6A42" w:rsidRDefault="00FB59D8" w:rsidP="00FB59D8">
      <w:pPr>
        <w:tabs>
          <w:tab w:val="left" w:pos="9937"/>
        </w:tabs>
        <w:jc w:val="both"/>
      </w:pPr>
      <w:proofErr w:type="gramStart"/>
      <w:r w:rsidRPr="00FA6A42">
        <w:t>ocena</w:t>
      </w:r>
      <w:proofErr w:type="gramEnd"/>
      <w:r w:rsidRPr="00FA6A42">
        <w:t xml:space="preserve"> dostateczny – 10 punktów.</w:t>
      </w:r>
    </w:p>
    <w:p w:rsidR="00FB59D8" w:rsidRPr="00FA6A42" w:rsidRDefault="00FB59D8" w:rsidP="00FB59D8">
      <w:pPr>
        <w:tabs>
          <w:tab w:val="num" w:pos="1428"/>
        </w:tabs>
        <w:jc w:val="both"/>
      </w:pPr>
    </w:p>
    <w:p w:rsidR="00FB59D8" w:rsidRPr="00FA6A42" w:rsidRDefault="00FB59D8" w:rsidP="00FB59D8">
      <w:pPr>
        <w:tabs>
          <w:tab w:val="num" w:pos="1428"/>
        </w:tabs>
        <w:jc w:val="both"/>
        <w:rPr>
          <w:b/>
        </w:rPr>
      </w:pPr>
      <w:r w:rsidRPr="00FA6A42">
        <w:rPr>
          <w:b/>
          <w:bCs/>
        </w:rPr>
        <w:t>Sprawdzian predyspozycji</w:t>
      </w:r>
      <w:r w:rsidRPr="00FA6A42">
        <w:rPr>
          <w:b/>
        </w:rPr>
        <w:t>:</w:t>
      </w:r>
    </w:p>
    <w:p w:rsidR="00FB59D8" w:rsidRPr="00FA6A42" w:rsidRDefault="00FB59D8" w:rsidP="00FB59D8">
      <w:pPr>
        <w:pStyle w:val="Tekstpodstawowywcity2"/>
        <w:spacing w:after="0" w:line="240" w:lineRule="auto"/>
        <w:ind w:left="0"/>
        <w:jc w:val="both"/>
      </w:pPr>
      <w:r w:rsidRPr="00FA6A42">
        <w:t>O przyjęciu na studia decyduje wynik rozmowy kompetencyjnej, w</w:t>
      </w:r>
      <w:r>
        <w:t>yznaczający miejsce kandydata w </w:t>
      </w:r>
      <w:r w:rsidRPr="00FA6A42">
        <w:t xml:space="preserve">rankingu. Celem rozmowy jest rozpoznanie zainteresowań i zdolności kandydata do studiów interdyscyplinarnych. O jej tematyce decydują sami kandydaci, zgłaszając wcześniej dwa tematy wychodzące poza program ich dotychczasowych studiów; komisja, złożona z wykładowców różnych wydziałów UW, wybiera jeden z nich. Tematy powinny mieć charakter interdyscyplinarny, ale mieścić się w ramach specjalizacji prowadzonych na kierunku </w:t>
      </w:r>
      <w:proofErr w:type="spellStart"/>
      <w:r w:rsidRPr="00FA6A42">
        <w:t>Artes</w:t>
      </w:r>
      <w:proofErr w:type="spellEnd"/>
      <w:r w:rsidRPr="00FA6A42">
        <w:t xml:space="preserve"> </w:t>
      </w:r>
      <w:proofErr w:type="spellStart"/>
      <w:r w:rsidRPr="00FA6A42">
        <w:t>Liberales</w:t>
      </w:r>
      <w:proofErr w:type="spellEnd"/>
      <w:r w:rsidRPr="00FA6A42">
        <w:t xml:space="preserve"> II etapu nauczania, czyli „Dzieło w kulturze”, „Historia idei”, „</w:t>
      </w:r>
      <w:proofErr w:type="spellStart"/>
      <w:r w:rsidRPr="00FA6A42">
        <w:t>Ekonomia-prawo-kultura</w:t>
      </w:r>
      <w:proofErr w:type="spellEnd"/>
      <w:r w:rsidRPr="00FA6A42">
        <w:t>”. Kandydaci przesyłają proponowane tematy na elektroniczny adres Kolegium nie później niż 14 dni przed sprawdzianem. Spr</w:t>
      </w:r>
      <w:r>
        <w:t>awdzian odbędzie się w </w:t>
      </w:r>
      <w:r w:rsidRPr="00FA6A42">
        <w:t>drugiej połowie września.</w:t>
      </w:r>
    </w:p>
    <w:p w:rsidR="005311BE" w:rsidRDefault="00B33246"/>
    <w:sectPr w:rsidR="005311BE" w:rsidSect="00E44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C4F85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03B67E25"/>
    <w:multiLevelType w:val="hybridMultilevel"/>
    <w:tmpl w:val="72BC38BE"/>
    <w:lvl w:ilvl="0" w:tplc="C0E807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03AF4"/>
    <w:multiLevelType w:val="hybridMultilevel"/>
    <w:tmpl w:val="E26AA28E"/>
    <w:lvl w:ilvl="0" w:tplc="52A61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E06A3"/>
    <w:multiLevelType w:val="hybridMultilevel"/>
    <w:tmpl w:val="A03E0B00"/>
    <w:lvl w:ilvl="0" w:tplc="041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BE63A9"/>
    <w:multiLevelType w:val="hybridMultilevel"/>
    <w:tmpl w:val="3DB47872"/>
    <w:lvl w:ilvl="0" w:tplc="C0E807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6A24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152B76"/>
    <w:multiLevelType w:val="hybridMultilevel"/>
    <w:tmpl w:val="A9EAFA58"/>
    <w:lvl w:ilvl="0" w:tplc="FAA66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8D30A9"/>
    <w:multiLevelType w:val="hybridMultilevel"/>
    <w:tmpl w:val="73F4CD00"/>
    <w:lvl w:ilvl="0" w:tplc="C0E807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59D8"/>
    <w:rsid w:val="00032BB4"/>
    <w:rsid w:val="00314367"/>
    <w:rsid w:val="003B57F3"/>
    <w:rsid w:val="003E54B4"/>
    <w:rsid w:val="004D0E0A"/>
    <w:rsid w:val="004F6639"/>
    <w:rsid w:val="005077C0"/>
    <w:rsid w:val="00644910"/>
    <w:rsid w:val="006A7900"/>
    <w:rsid w:val="00A07076"/>
    <w:rsid w:val="00A2015D"/>
    <w:rsid w:val="00A567FF"/>
    <w:rsid w:val="00B33246"/>
    <w:rsid w:val="00B62249"/>
    <w:rsid w:val="00D04B2A"/>
    <w:rsid w:val="00D83F66"/>
    <w:rsid w:val="00E441AF"/>
    <w:rsid w:val="00E947E5"/>
    <w:rsid w:val="00FB5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9D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59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rsid w:val="00FB59D8"/>
    <w:rPr>
      <w:b/>
      <w:bCs/>
      <w:sz w:val="24"/>
      <w:szCs w:val="24"/>
    </w:rPr>
  </w:style>
  <w:style w:type="character" w:customStyle="1" w:styleId="Styl1Znak">
    <w:name w:val="Styl1 Znak"/>
    <w:basedOn w:val="Domylnaczcionkaakapitu"/>
    <w:link w:val="Styl1"/>
    <w:rsid w:val="00FB59D8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Styl2">
    <w:name w:val="Styl2"/>
    <w:basedOn w:val="Nagwek1"/>
    <w:link w:val="Styl2Znak"/>
    <w:rsid w:val="00FB59D8"/>
    <w:pPr>
      <w:keepLines w:val="0"/>
      <w:spacing w:before="0"/>
    </w:pPr>
    <w:rPr>
      <w:rFonts w:ascii="Arial" w:eastAsia="Times New Roman" w:hAnsi="Arial" w:cs="Arial"/>
      <w:color w:val="auto"/>
      <w:sz w:val="22"/>
      <w:szCs w:val="24"/>
    </w:rPr>
  </w:style>
  <w:style w:type="character" w:customStyle="1" w:styleId="Styl2Znak">
    <w:name w:val="Styl2 Znak"/>
    <w:basedOn w:val="Domylnaczcionkaakapitu"/>
    <w:link w:val="Styl2"/>
    <w:rsid w:val="00FB59D8"/>
    <w:rPr>
      <w:rFonts w:ascii="Arial" w:eastAsia="Times New Roman" w:hAnsi="Arial" w:cs="Arial"/>
      <w:b/>
      <w:bCs/>
      <w:szCs w:val="24"/>
      <w:lang w:eastAsia="pl-PL"/>
    </w:rPr>
  </w:style>
  <w:style w:type="paragraph" w:customStyle="1" w:styleId="Styl3">
    <w:name w:val="Styl3"/>
    <w:basedOn w:val="Normalny"/>
    <w:link w:val="Styl3Znak"/>
    <w:rsid w:val="00FB59D8"/>
    <w:rPr>
      <w:b/>
      <w:bCs/>
      <w:szCs w:val="24"/>
    </w:rPr>
  </w:style>
  <w:style w:type="character" w:customStyle="1" w:styleId="Styl3Znak">
    <w:name w:val="Styl3 Znak"/>
    <w:basedOn w:val="Domylnaczcionkaakapitu"/>
    <w:link w:val="Styl3"/>
    <w:rsid w:val="00FB59D8"/>
    <w:rPr>
      <w:rFonts w:ascii="Arial" w:eastAsia="Times New Roman" w:hAnsi="Arial" w:cs="Arial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B59D8"/>
    <w:rPr>
      <w:rFonts w:ascii="Times New Roman" w:hAnsi="Times New Roman" w:cs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B59D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B59D8"/>
    <w:pPr>
      <w:ind w:left="720"/>
      <w:contextualSpacing/>
    </w:pPr>
  </w:style>
  <w:style w:type="paragraph" w:styleId="NormalnyWeb">
    <w:name w:val="Normal (Web)"/>
    <w:basedOn w:val="Normalny"/>
    <w:link w:val="NormalnyWebZnak"/>
    <w:rsid w:val="00FB59D8"/>
    <w:pPr>
      <w:jc w:val="both"/>
    </w:pPr>
    <w:rPr>
      <w:rFonts w:eastAsia="Arial Unicode MS"/>
      <w:b/>
      <w:bCs/>
      <w:sz w:val="24"/>
      <w:szCs w:val="24"/>
    </w:rPr>
  </w:style>
  <w:style w:type="character" w:customStyle="1" w:styleId="NormalnyWebZnak">
    <w:name w:val="Normalny (Web) Znak"/>
    <w:basedOn w:val="Domylnaczcionkaakapitu"/>
    <w:link w:val="NormalnyWeb"/>
    <w:rsid w:val="00FB59D8"/>
    <w:rPr>
      <w:rFonts w:ascii="Arial" w:eastAsia="Arial Unicode MS" w:hAnsi="Arial" w:cs="Arial"/>
      <w:b/>
      <w:bCs/>
      <w:sz w:val="24"/>
      <w:szCs w:val="24"/>
      <w:lang w:eastAsia="pl-PL"/>
    </w:rPr>
  </w:style>
  <w:style w:type="paragraph" w:styleId="Listanumerowana5">
    <w:name w:val="List Number 5"/>
    <w:basedOn w:val="Normalny"/>
    <w:rsid w:val="00FB59D8"/>
    <w:pPr>
      <w:numPr>
        <w:numId w:val="1"/>
      </w:numPr>
      <w:tabs>
        <w:tab w:val="clear" w:pos="1492"/>
        <w:tab w:val="num" w:pos="360"/>
      </w:tabs>
      <w:ind w:left="0" w:firstLine="0"/>
    </w:pPr>
  </w:style>
  <w:style w:type="paragraph" w:styleId="Tekstpodstawowywcity2">
    <w:name w:val="Body Text Indent 2"/>
    <w:basedOn w:val="Normalny"/>
    <w:link w:val="Tekstpodstawowywcity2Znak"/>
    <w:uiPriority w:val="99"/>
    <w:rsid w:val="00FB59D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B59D8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B59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2102</Words>
  <Characters>12613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Grach</dc:creator>
  <cp:keywords/>
  <dc:description/>
  <cp:lastModifiedBy>Beata Grach</cp:lastModifiedBy>
  <cp:revision>5</cp:revision>
  <dcterms:created xsi:type="dcterms:W3CDTF">2011-02-01T12:05:00Z</dcterms:created>
  <dcterms:modified xsi:type="dcterms:W3CDTF">2011-02-01T13:50:00Z</dcterms:modified>
</cp:coreProperties>
</file>